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CACB6D" w14:textId="77777777" w:rsidR="00D2651E" w:rsidRPr="004A05FD" w:rsidRDefault="00370D77" w:rsidP="009332B5">
      <w:pPr>
        <w:pStyle w:val="berschrift1"/>
        <w:ind w:left="-567"/>
        <w:rPr>
          <w:rFonts w:ascii="Arial" w:hAnsi="Arial" w:cs="Arial"/>
          <w:b/>
          <w:color w:val="000000" w:themeColor="text1"/>
          <w:sz w:val="24"/>
          <w:szCs w:val="24"/>
        </w:rPr>
      </w:pPr>
      <w:r w:rsidRPr="004A05FD">
        <w:rPr>
          <w:rFonts w:ascii="Arial" w:hAnsi="Arial" w:cs="Arial"/>
          <w:b/>
          <w:color w:val="000000" w:themeColor="text1"/>
          <w:sz w:val="24"/>
          <w:szCs w:val="24"/>
        </w:rPr>
        <w:t xml:space="preserve">Hochschule Niederrhein Fachbereich Sozialwesen </w:t>
      </w:r>
    </w:p>
    <w:p w14:paraId="674DFAE8" w14:textId="3777208F" w:rsidR="001157F1" w:rsidRPr="004B772D" w:rsidRDefault="009E1A22" w:rsidP="009332B5">
      <w:pPr>
        <w:pStyle w:val="berschrift1"/>
        <w:ind w:left="-567"/>
        <w:rPr>
          <w:rFonts w:ascii="Arial" w:hAnsi="Arial" w:cs="Arial"/>
          <w:bCs/>
          <w:color w:val="000000" w:themeColor="text1"/>
          <w:sz w:val="28"/>
          <w:szCs w:val="28"/>
        </w:rPr>
      </w:pPr>
      <w:r w:rsidRPr="004A05FD">
        <w:rPr>
          <w:rFonts w:ascii="Arial" w:hAnsi="Arial" w:cs="Arial"/>
          <w:b/>
          <w:color w:val="000000" w:themeColor="text1"/>
          <w:sz w:val="36"/>
          <w:szCs w:val="36"/>
        </w:rPr>
        <w:t xml:space="preserve">Antrag auf Anrechnung von </w:t>
      </w:r>
      <w:r w:rsidR="00CF0F0C" w:rsidRPr="004A05FD">
        <w:rPr>
          <w:rFonts w:ascii="Arial" w:hAnsi="Arial" w:cs="Arial"/>
          <w:b/>
          <w:color w:val="000000" w:themeColor="text1"/>
          <w:sz w:val="36"/>
          <w:szCs w:val="36"/>
        </w:rPr>
        <w:t xml:space="preserve">Vorleistungen und </w:t>
      </w:r>
      <w:r w:rsidR="00524E7F" w:rsidRPr="004A05FD">
        <w:rPr>
          <w:rFonts w:ascii="Arial" w:hAnsi="Arial" w:cs="Arial"/>
          <w:b/>
          <w:color w:val="000000" w:themeColor="text1"/>
          <w:sz w:val="36"/>
          <w:szCs w:val="36"/>
        </w:rPr>
        <w:t>Einstufung in ein höheres Fachsemester</w:t>
      </w:r>
      <w:r w:rsidR="00CF0F0C" w:rsidRPr="004A05FD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E42432" w:rsidRPr="004A05FD">
        <w:rPr>
          <w:rFonts w:ascii="Arial" w:hAnsi="Arial" w:cs="Arial"/>
          <w:b/>
          <w:color w:val="000000" w:themeColor="text1"/>
          <w:sz w:val="36"/>
          <w:szCs w:val="36"/>
        </w:rPr>
        <w:br/>
      </w:r>
      <w:r w:rsidR="00CF0F0C" w:rsidRPr="004B772D">
        <w:rPr>
          <w:rFonts w:ascii="Arial" w:hAnsi="Arial" w:cs="Arial"/>
          <w:bCs/>
          <w:color w:val="000000" w:themeColor="text1"/>
          <w:sz w:val="28"/>
          <w:szCs w:val="28"/>
        </w:rPr>
        <w:t>(für Studierende, die noch keinen Studienplatz</w:t>
      </w:r>
      <w:r w:rsidR="00E80F8B" w:rsidRPr="004B772D">
        <w:rPr>
          <w:rFonts w:ascii="Arial" w:hAnsi="Arial" w:cs="Arial"/>
          <w:bCs/>
          <w:color w:val="000000" w:themeColor="text1"/>
          <w:sz w:val="28"/>
          <w:szCs w:val="28"/>
        </w:rPr>
        <w:t xml:space="preserve"> im angestrebten Studiengang</w:t>
      </w:r>
      <w:r w:rsidR="00E42432" w:rsidRPr="004B772D">
        <w:rPr>
          <w:rFonts w:ascii="Arial" w:hAnsi="Arial" w:cs="Arial"/>
          <w:bCs/>
          <w:color w:val="000000" w:themeColor="text1"/>
          <w:sz w:val="28"/>
          <w:szCs w:val="28"/>
        </w:rPr>
        <w:t xml:space="preserve"> am Fachbereich Sozialwesen</w:t>
      </w:r>
      <w:r w:rsidR="00DF67BA">
        <w:rPr>
          <w:rFonts w:ascii="Arial" w:hAnsi="Arial" w:cs="Arial"/>
          <w:bCs/>
          <w:color w:val="000000" w:themeColor="text1"/>
          <w:sz w:val="28"/>
          <w:szCs w:val="28"/>
        </w:rPr>
        <w:t xml:space="preserve"> der Hochschule Niederrhein</w:t>
      </w:r>
      <w:r w:rsidR="00CF0F0C" w:rsidRPr="004B772D">
        <w:rPr>
          <w:rFonts w:ascii="Arial" w:hAnsi="Arial" w:cs="Arial"/>
          <w:bCs/>
          <w:color w:val="000000" w:themeColor="text1"/>
          <w:sz w:val="28"/>
          <w:szCs w:val="28"/>
        </w:rPr>
        <w:t xml:space="preserve"> haben)</w:t>
      </w:r>
    </w:p>
    <w:p w14:paraId="5C51E48E" w14:textId="18796C85" w:rsidR="001157F1" w:rsidRPr="004A05FD" w:rsidRDefault="001157F1" w:rsidP="001157F1">
      <w:pPr>
        <w:rPr>
          <w:rFonts w:ascii="Arial" w:hAnsi="Arial" w:cs="Arial"/>
          <w:color w:val="000000" w:themeColor="text1"/>
        </w:rPr>
      </w:pPr>
    </w:p>
    <w:tbl>
      <w:tblPr>
        <w:tblW w:w="10348" w:type="dxa"/>
        <w:tblInd w:w="-6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73"/>
        <w:gridCol w:w="4975"/>
      </w:tblGrid>
      <w:tr w:rsidR="00164689" w14:paraId="2DDAA05C" w14:textId="77777777" w:rsidTr="00771E5A">
        <w:tc>
          <w:tcPr>
            <w:tcW w:w="103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A16F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Antragsteller*in</w:t>
            </w:r>
          </w:p>
          <w:p w14:paraId="418BDE44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164689" w14:paraId="1DA905E6" w14:textId="77777777" w:rsidTr="00771E5A">
        <w:trPr>
          <w:trHeight w:val="894"/>
        </w:trPr>
        <w:tc>
          <w:tcPr>
            <w:tcW w:w="5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B21A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Nachname</w:t>
            </w:r>
          </w:p>
          <w:p w14:paraId="2E2B70A1" w14:textId="5458143C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4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C9A84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Vorname</w:t>
            </w:r>
          </w:p>
          <w:p w14:paraId="5410A579" w14:textId="520D1976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4689" w14:paraId="11EEAB2A" w14:textId="77777777" w:rsidTr="00771E5A">
        <w:trPr>
          <w:trHeight w:val="874"/>
        </w:trPr>
        <w:tc>
          <w:tcPr>
            <w:tcW w:w="5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1474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Adresse</w:t>
            </w:r>
          </w:p>
          <w:p w14:paraId="1A7D89DC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</w:t>
            </w:r>
          </w:p>
        </w:tc>
        <w:tc>
          <w:tcPr>
            <w:tcW w:w="4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E8BAC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Telefon</w:t>
            </w:r>
          </w:p>
          <w:p w14:paraId="77E11BA6" w14:textId="5B96B1A3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4689" w14:paraId="2C099727" w14:textId="77777777" w:rsidTr="00771E5A">
        <w:trPr>
          <w:trHeight w:val="854"/>
        </w:trPr>
        <w:tc>
          <w:tcPr>
            <w:tcW w:w="5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9277A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E-Mail-Adresse</w:t>
            </w:r>
          </w:p>
          <w:p w14:paraId="21DC3629" w14:textId="3F29980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4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7746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Matrikelnummer</w:t>
            </w:r>
          </w:p>
          <w:p w14:paraId="30EA6AA2" w14:textId="30CE0E13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4689" w14:paraId="217271D5" w14:textId="77777777" w:rsidTr="00771E5A">
        <w:tc>
          <w:tcPr>
            <w:tcW w:w="103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85E5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Studienleistungen/Ausbildungsleistungen</w:t>
            </w:r>
          </w:p>
          <w:p w14:paraId="073543B0" w14:textId="77777777" w:rsidR="00164689" w:rsidRDefault="00164689" w:rsidP="00771E5A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tbl>
      <w:tblPr>
        <w:tblStyle w:val="Tabellenraster"/>
        <w:tblW w:w="0" w:type="auto"/>
        <w:tblInd w:w="-691" w:type="dxa"/>
        <w:tblLook w:val="04A0" w:firstRow="1" w:lastRow="0" w:firstColumn="1" w:lastColumn="0" w:noHBand="0" w:noVBand="1"/>
      </w:tblPr>
      <w:tblGrid>
        <w:gridCol w:w="3947"/>
        <w:gridCol w:w="6412"/>
      </w:tblGrid>
      <w:tr w:rsidR="004E617F" w:rsidRPr="004A05FD" w14:paraId="2E8BAA46" w14:textId="77777777" w:rsidTr="004E617F">
        <w:trPr>
          <w:trHeight w:val="1735"/>
        </w:trPr>
        <w:tc>
          <w:tcPr>
            <w:tcW w:w="3947" w:type="dxa"/>
          </w:tcPr>
          <w:p w14:paraId="13D8E0A1" w14:textId="77777777" w:rsidR="004E617F" w:rsidRPr="004B772D" w:rsidRDefault="004E617F" w:rsidP="00F36265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… wurden erbracht an der (Name der Hochschule/ Ausbildungsstätte)</w:t>
            </w:r>
          </w:p>
          <w:p w14:paraId="022E4786" w14:textId="77777777" w:rsidR="004E617F" w:rsidRPr="004A05FD" w:rsidRDefault="004E617F" w:rsidP="00F3626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412" w:type="dxa"/>
          </w:tcPr>
          <w:p w14:paraId="447A9AA6" w14:textId="77777777" w:rsidR="004E617F" w:rsidRPr="004A05FD" w:rsidRDefault="004E617F" w:rsidP="00F3626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E617F" w:rsidRPr="004A05FD" w14:paraId="03B82E4B" w14:textId="77777777" w:rsidTr="004E617F">
        <w:trPr>
          <w:trHeight w:val="1954"/>
        </w:trPr>
        <w:tc>
          <w:tcPr>
            <w:tcW w:w="3947" w:type="dxa"/>
          </w:tcPr>
          <w:p w14:paraId="3F10135A" w14:textId="77777777" w:rsidR="004E617F" w:rsidRPr="004B772D" w:rsidRDefault="004E617F" w:rsidP="00F36265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…  sollen angerechnet werden auf den Studiengang (bitte ankreuzen)</w:t>
            </w:r>
          </w:p>
          <w:p w14:paraId="66C327F4" w14:textId="77777777" w:rsidR="004E617F" w:rsidRPr="004A05FD" w:rsidRDefault="004E617F" w:rsidP="00F3626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412" w:type="dxa"/>
          </w:tcPr>
          <w:p w14:paraId="67E0A7AF" w14:textId="2F4F33E1" w:rsidR="004E617F" w:rsidRPr="004B772D" w:rsidRDefault="00000000" w:rsidP="00F3626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3435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17F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4E617F" w:rsidRPr="004B772D">
              <w:rPr>
                <w:rFonts w:ascii="Arial" w:hAnsi="Arial" w:cs="Arial"/>
                <w:color w:val="000000" w:themeColor="text1"/>
              </w:rPr>
              <w:t xml:space="preserve">  BA Soziale Arbeit   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33488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17F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E617F" w:rsidRPr="004B772D">
              <w:rPr>
                <w:rFonts w:ascii="Arial" w:hAnsi="Arial" w:cs="Arial"/>
                <w:color w:val="000000" w:themeColor="text1"/>
              </w:rPr>
              <w:t xml:space="preserve"> Vollzeit   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168713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17F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E617F" w:rsidRPr="004B772D">
              <w:rPr>
                <w:rFonts w:ascii="Arial" w:hAnsi="Arial" w:cs="Arial"/>
                <w:color w:val="000000" w:themeColor="text1"/>
              </w:rPr>
              <w:t xml:space="preserve"> Teilzeit   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83001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17F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E617F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E617F" w:rsidRPr="004B772D">
              <w:rPr>
                <w:rFonts w:ascii="Arial" w:hAnsi="Arial" w:cs="Arial"/>
                <w:color w:val="000000" w:themeColor="text1"/>
              </w:rPr>
              <w:t xml:space="preserve">Dual  </w:t>
            </w:r>
          </w:p>
          <w:p w14:paraId="308DE1EE" w14:textId="77777777" w:rsidR="004E617F" w:rsidRPr="004B772D" w:rsidRDefault="00000000" w:rsidP="00F3626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203957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17F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E617F" w:rsidRPr="004B772D">
              <w:rPr>
                <w:rFonts w:ascii="Arial" w:hAnsi="Arial" w:cs="Arial"/>
                <w:color w:val="000000" w:themeColor="text1"/>
              </w:rPr>
              <w:t xml:space="preserve">  BA Kulturpädagogik      </w:t>
            </w:r>
          </w:p>
          <w:p w14:paraId="4E213CE1" w14:textId="77777777" w:rsidR="004E617F" w:rsidRPr="004B772D" w:rsidRDefault="00000000" w:rsidP="00F3626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2331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17F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E617F" w:rsidRPr="004B772D">
              <w:rPr>
                <w:rFonts w:ascii="Arial" w:hAnsi="Arial" w:cs="Arial"/>
                <w:color w:val="000000" w:themeColor="text1"/>
              </w:rPr>
              <w:t xml:space="preserve">  BA Kindheitspädagogik </w:t>
            </w:r>
          </w:p>
          <w:p w14:paraId="6C296046" w14:textId="77777777" w:rsidR="004E617F" w:rsidRPr="004B772D" w:rsidRDefault="00000000" w:rsidP="00F36265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98567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17F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E617F" w:rsidRPr="004B772D">
              <w:rPr>
                <w:rFonts w:ascii="Arial" w:hAnsi="Arial" w:cs="Arial"/>
                <w:color w:val="000000" w:themeColor="text1"/>
              </w:rPr>
              <w:t xml:space="preserve">  MA Beratung/Mediation    </w:t>
            </w:r>
          </w:p>
          <w:p w14:paraId="0A5F43C9" w14:textId="77777777" w:rsidR="004E617F" w:rsidRPr="004A05FD" w:rsidRDefault="00000000" w:rsidP="00F36265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63263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17F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4E617F" w:rsidRPr="004B772D">
              <w:rPr>
                <w:rFonts w:ascii="Arial" w:hAnsi="Arial" w:cs="Arial"/>
                <w:color w:val="000000" w:themeColor="text1"/>
              </w:rPr>
              <w:t xml:space="preserve">  MA Kulturpädagogik/-management</w:t>
            </w:r>
          </w:p>
        </w:tc>
      </w:tr>
      <w:tr w:rsidR="004E617F" w:rsidRPr="004A05FD" w14:paraId="1A365D98" w14:textId="77777777" w:rsidTr="004E617F">
        <w:trPr>
          <w:trHeight w:val="1845"/>
        </w:trPr>
        <w:tc>
          <w:tcPr>
            <w:tcW w:w="3947" w:type="dxa"/>
          </w:tcPr>
          <w:p w14:paraId="4BD4B688" w14:textId="77777777" w:rsidR="004E617F" w:rsidRPr="004B772D" w:rsidRDefault="004E617F" w:rsidP="00F3626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B772D">
              <w:rPr>
                <w:rFonts w:ascii="Arial" w:hAnsi="Arial" w:cs="Arial"/>
                <w:color w:val="000000" w:themeColor="text1"/>
                <w:sz w:val="28"/>
                <w:szCs w:val="28"/>
              </w:rPr>
              <w:t>Link zum Modulhandbuch / Curriculum über die vorherigen Leistungen</w:t>
            </w:r>
          </w:p>
          <w:p w14:paraId="3A6B5D97" w14:textId="77777777" w:rsidR="004E617F" w:rsidRPr="004B772D" w:rsidRDefault="004E617F" w:rsidP="00F36265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3F2500F" w14:textId="77777777" w:rsidR="004E617F" w:rsidRPr="004A05FD" w:rsidRDefault="004E617F" w:rsidP="00F3626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(entfällt bei den im Merkblatt genannten Ausbildungsberufen)</w:t>
            </w:r>
          </w:p>
        </w:tc>
        <w:tc>
          <w:tcPr>
            <w:tcW w:w="6412" w:type="dxa"/>
          </w:tcPr>
          <w:p w14:paraId="41F61FFF" w14:textId="77777777" w:rsidR="004E617F" w:rsidRPr="004A05FD" w:rsidRDefault="004E617F" w:rsidP="00F3626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E617F" w:rsidRPr="004A05FD" w14:paraId="5D47A416" w14:textId="77777777" w:rsidTr="004E617F">
        <w:trPr>
          <w:trHeight w:val="2128"/>
        </w:trPr>
        <w:tc>
          <w:tcPr>
            <w:tcW w:w="3947" w:type="dxa"/>
          </w:tcPr>
          <w:p w14:paraId="32B14F89" w14:textId="77777777" w:rsidR="004E617F" w:rsidRPr="004B772D" w:rsidRDefault="004E617F" w:rsidP="00F3626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B772D">
              <w:rPr>
                <w:rFonts w:ascii="Arial" w:hAnsi="Arial" w:cs="Arial"/>
                <w:color w:val="000000" w:themeColor="text1"/>
                <w:sz w:val="28"/>
                <w:szCs w:val="28"/>
              </w:rPr>
              <w:t>Datum, Unterschrift</w:t>
            </w:r>
          </w:p>
          <w:p w14:paraId="574500E7" w14:textId="77777777" w:rsidR="004E617F" w:rsidRPr="004A05FD" w:rsidRDefault="004E617F" w:rsidP="00F36265">
            <w:pPr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D40785C" w14:textId="77777777" w:rsidR="004E617F" w:rsidRPr="004A05FD" w:rsidRDefault="004E617F" w:rsidP="00F36265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Durch die Nutzung dieses Formblatts erklären Sie sich mit der Erhebung, Nutzung &amp; Verarbeitung dieser Daten für die Anrechnung einverstanden.</w:t>
            </w:r>
          </w:p>
        </w:tc>
        <w:tc>
          <w:tcPr>
            <w:tcW w:w="6412" w:type="dxa"/>
          </w:tcPr>
          <w:p w14:paraId="7D561E1C" w14:textId="77777777" w:rsidR="004E617F" w:rsidRPr="004A05FD" w:rsidRDefault="004E617F" w:rsidP="00F3626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BCE1D51" w14:textId="77777777" w:rsidR="004E617F" w:rsidRPr="004A05FD" w:rsidRDefault="004E617F" w:rsidP="00F3626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0AFD74EE" w14:textId="77777777" w:rsidR="00164689" w:rsidRDefault="00164689">
      <w:r>
        <w:br w:type="page"/>
      </w:r>
    </w:p>
    <w:p w14:paraId="17237FBA" w14:textId="77777777" w:rsidR="009332B5" w:rsidRPr="004A05FD" w:rsidRDefault="009332B5" w:rsidP="0037606A">
      <w:pPr>
        <w:spacing w:after="240"/>
        <w:rPr>
          <w:rFonts w:ascii="Arial" w:hAnsi="Arial" w:cs="Arial"/>
          <w:b/>
          <w:color w:val="000000" w:themeColor="text1"/>
          <w:sz w:val="28"/>
          <w:szCs w:val="28"/>
        </w:rPr>
      </w:pPr>
    </w:p>
    <w:tbl>
      <w:tblPr>
        <w:tblStyle w:val="Tabellenraster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233"/>
        <w:gridCol w:w="1004"/>
        <w:gridCol w:w="851"/>
        <w:gridCol w:w="709"/>
        <w:gridCol w:w="992"/>
        <w:gridCol w:w="850"/>
        <w:gridCol w:w="709"/>
      </w:tblGrid>
      <w:tr w:rsidR="004A05FD" w:rsidRPr="004A05FD" w14:paraId="69DD7701" w14:textId="77777777" w:rsidTr="004B772D">
        <w:trPr>
          <w:trHeight w:val="298"/>
        </w:trPr>
        <w:tc>
          <w:tcPr>
            <w:tcW w:w="10348" w:type="dxa"/>
            <w:gridSpan w:val="7"/>
            <w:shd w:val="clear" w:color="auto" w:fill="F2F2F2" w:themeFill="background1" w:themeFillShade="F2"/>
          </w:tcPr>
          <w:p w14:paraId="6C03D3B3" w14:textId="54DA69CC" w:rsidR="008D05E1" w:rsidRPr="004B772D" w:rsidRDefault="008D05E1" w:rsidP="0079466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4B772D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Name des/der Antragstellers*in:</w:t>
            </w:r>
            <w:r w:rsidR="00284B50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4A05FD" w:rsidRPr="004A05FD" w14:paraId="7A3468BD" w14:textId="77777777" w:rsidTr="004B772D">
        <w:trPr>
          <w:trHeight w:val="1677"/>
        </w:trPr>
        <w:tc>
          <w:tcPr>
            <w:tcW w:w="10348" w:type="dxa"/>
            <w:gridSpan w:val="7"/>
            <w:shd w:val="clear" w:color="auto" w:fill="FFFFFF" w:themeFill="background1"/>
          </w:tcPr>
          <w:p w14:paraId="080DA9A0" w14:textId="77777777" w:rsidR="009332B5" w:rsidRPr="004B772D" w:rsidRDefault="008D05E1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Bitte ankreuzen</w:t>
            </w:r>
          </w:p>
          <w:p w14:paraId="4B284AE6" w14:textId="0C442803" w:rsidR="008D05E1" w:rsidRPr="004B772D" w:rsidRDefault="00000000" w:rsidP="00CD01E1">
            <w:pPr>
              <w:spacing w:after="160"/>
              <w:ind w:left="321" w:hanging="321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20000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17F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CD01E1">
              <w:rPr>
                <w:rFonts w:ascii="Arial" w:hAnsi="Arial" w:cs="Arial"/>
                <w:color w:val="000000" w:themeColor="text1"/>
              </w:rPr>
              <w:tab/>
            </w:r>
            <w:r w:rsidR="008D05E1" w:rsidRPr="004B772D">
              <w:rPr>
                <w:rFonts w:ascii="Arial" w:hAnsi="Arial" w:cs="Arial"/>
                <w:color w:val="000000" w:themeColor="text1"/>
              </w:rPr>
              <w:t xml:space="preserve">Ich möchte, dass </w:t>
            </w:r>
            <w:r w:rsidR="008D05E1" w:rsidRPr="004B772D">
              <w:rPr>
                <w:rFonts w:ascii="Arial" w:hAnsi="Arial" w:cs="Arial"/>
                <w:color w:val="000000" w:themeColor="text1"/>
                <w:u w:val="single"/>
              </w:rPr>
              <w:t>unabhängig von der Note</w:t>
            </w:r>
            <w:r w:rsidR="008D05E1" w:rsidRPr="004B772D">
              <w:rPr>
                <w:rFonts w:ascii="Arial" w:hAnsi="Arial" w:cs="Arial"/>
                <w:color w:val="000000" w:themeColor="text1"/>
              </w:rPr>
              <w:t xml:space="preserve"> alle meine Vorleistungen auf Anrechenbarkeit überprüft werden</w:t>
            </w:r>
            <w:r w:rsidR="006D62F6" w:rsidRPr="004B772D">
              <w:rPr>
                <w:rFonts w:ascii="Arial" w:hAnsi="Arial" w:cs="Arial"/>
                <w:color w:val="000000" w:themeColor="text1"/>
              </w:rPr>
              <w:t xml:space="preserve">. </w:t>
            </w:r>
            <w:r w:rsidR="00E80F8B" w:rsidRPr="004B772D">
              <w:rPr>
                <w:rFonts w:ascii="Arial" w:hAnsi="Arial" w:cs="Arial"/>
                <w:color w:val="000000" w:themeColor="text1"/>
              </w:rPr>
              <w:t xml:space="preserve">(Bitte </w:t>
            </w:r>
            <w:r w:rsidR="00E80F8B" w:rsidRPr="004B772D">
              <w:rPr>
                <w:rFonts w:ascii="Arial" w:hAnsi="Arial" w:cs="Arial"/>
                <w:color w:val="000000" w:themeColor="text1"/>
                <w:u w:val="single"/>
              </w:rPr>
              <w:t>keine</w:t>
            </w:r>
            <w:r w:rsidR="00E80F8B" w:rsidRPr="004B772D">
              <w:rPr>
                <w:rFonts w:ascii="Arial" w:hAnsi="Arial" w:cs="Arial"/>
                <w:color w:val="000000" w:themeColor="text1"/>
              </w:rPr>
              <w:t xml:space="preserve"> Eintragungen in der Tabelle unten vornehmen.)</w:t>
            </w:r>
          </w:p>
          <w:p w14:paraId="4B4BACF8" w14:textId="6209BCD1" w:rsidR="008D05E1" w:rsidRDefault="00000000" w:rsidP="00CD01E1">
            <w:pPr>
              <w:spacing w:after="160"/>
              <w:ind w:left="321" w:hanging="321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14989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79BA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D01E1">
              <w:rPr>
                <w:rFonts w:ascii="Arial" w:hAnsi="Arial" w:cs="Arial"/>
                <w:color w:val="000000" w:themeColor="text1"/>
              </w:rPr>
              <w:tab/>
            </w:r>
            <w:r w:rsidR="008D05E1" w:rsidRPr="004B772D">
              <w:rPr>
                <w:rFonts w:ascii="Arial" w:hAnsi="Arial" w:cs="Arial"/>
                <w:color w:val="000000" w:themeColor="text1"/>
              </w:rPr>
              <w:t>Ich möchte, dass nur meine nachfolgend genannten Vorleistungen auf Anrechenbarkeit überprüft werden</w:t>
            </w:r>
            <w:r w:rsidR="006D62F6" w:rsidRPr="004B772D">
              <w:rPr>
                <w:rFonts w:ascii="Arial" w:hAnsi="Arial" w:cs="Arial"/>
                <w:color w:val="000000" w:themeColor="text1"/>
              </w:rPr>
              <w:t xml:space="preserve">. </w:t>
            </w:r>
            <w:r w:rsidR="00E80F8B" w:rsidRPr="004B772D">
              <w:rPr>
                <w:rFonts w:ascii="Arial" w:hAnsi="Arial" w:cs="Arial"/>
                <w:color w:val="000000" w:themeColor="text1"/>
              </w:rPr>
              <w:t>(Bitte tragen Sie die entsprechenden Vorleistungen in die folgende Tabelle ein.)</w:t>
            </w:r>
          </w:p>
          <w:p w14:paraId="63CE3E2E" w14:textId="0C2ABF34" w:rsidR="00BD28B2" w:rsidRPr="004B772D" w:rsidRDefault="00000000" w:rsidP="00CD01E1">
            <w:pPr>
              <w:spacing w:after="160"/>
              <w:ind w:left="321" w:hanging="321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335805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28B2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CD01E1">
              <w:rPr>
                <w:rFonts w:ascii="Arial" w:hAnsi="Arial" w:cs="Arial"/>
                <w:color w:val="000000" w:themeColor="text1"/>
              </w:rPr>
              <w:tab/>
            </w:r>
            <w:r w:rsidR="00BD28B2" w:rsidRPr="004B772D">
              <w:rPr>
                <w:rFonts w:ascii="Arial" w:hAnsi="Arial" w:cs="Arial"/>
                <w:color w:val="000000" w:themeColor="text1"/>
              </w:rPr>
              <w:t xml:space="preserve">Ich möchte, dass </w:t>
            </w:r>
            <w:r w:rsidR="00BD28B2">
              <w:rPr>
                <w:rFonts w:ascii="Arial" w:hAnsi="Arial" w:cs="Arial"/>
                <w:color w:val="000000" w:themeColor="text1"/>
              </w:rPr>
              <w:t>meine Abschlussarbeit auf</w:t>
            </w:r>
            <w:r w:rsidR="00BD28B2" w:rsidRPr="004B772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BD28B2">
              <w:rPr>
                <w:rFonts w:ascii="Arial" w:hAnsi="Arial" w:cs="Arial"/>
                <w:color w:val="000000" w:themeColor="text1"/>
              </w:rPr>
              <w:t>Anrechenbarkeit überprüft wird</w:t>
            </w:r>
            <w:r w:rsidR="00BD28B2" w:rsidRPr="004B772D">
              <w:rPr>
                <w:rFonts w:ascii="Arial" w:hAnsi="Arial" w:cs="Arial"/>
                <w:color w:val="000000" w:themeColor="text1"/>
              </w:rPr>
              <w:t>. Bitte</w:t>
            </w:r>
            <w:r w:rsidR="00BD28B2" w:rsidRPr="00BD28B2">
              <w:rPr>
                <w:rFonts w:ascii="Arial" w:hAnsi="Arial" w:cs="Arial"/>
                <w:color w:val="000000" w:themeColor="text1"/>
              </w:rPr>
              <w:t xml:space="preserve"> senden Sie uns die Abschlussarbeit s</w:t>
            </w:r>
            <w:r w:rsidR="00BD28B2">
              <w:rPr>
                <w:rFonts w:ascii="Arial" w:hAnsi="Arial" w:cs="Arial"/>
                <w:color w:val="000000" w:themeColor="text1"/>
              </w:rPr>
              <w:t>owie die beiden Gutachten per E-M</w:t>
            </w:r>
            <w:r w:rsidR="00BD28B2" w:rsidRPr="00BD28B2">
              <w:rPr>
                <w:rFonts w:ascii="Arial" w:hAnsi="Arial" w:cs="Arial"/>
                <w:color w:val="000000" w:themeColor="text1"/>
              </w:rPr>
              <w:t>ail zu.</w:t>
            </w:r>
          </w:p>
        </w:tc>
      </w:tr>
      <w:tr w:rsidR="004A05FD" w:rsidRPr="004A05FD" w14:paraId="43E0947B" w14:textId="77777777" w:rsidTr="004B772D">
        <w:trPr>
          <w:trHeight w:val="992"/>
        </w:trPr>
        <w:tc>
          <w:tcPr>
            <w:tcW w:w="5233" w:type="dxa"/>
          </w:tcPr>
          <w:p w14:paraId="654543DA" w14:textId="77777777" w:rsidR="00D2651E" w:rsidRDefault="00D2651E" w:rsidP="0079466E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>Es sollen nur die folgenden Vorleistungen angerechnet werden (von Antragsteller*in auszufüllen)</w:t>
            </w:r>
          </w:p>
          <w:p w14:paraId="548741D8" w14:textId="12B563EF" w:rsidR="00284B50" w:rsidRPr="004A05FD" w:rsidRDefault="00284B50" w:rsidP="0079466E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564" w:type="dxa"/>
            <w:gridSpan w:val="3"/>
          </w:tcPr>
          <w:p w14:paraId="6C71C1ED" w14:textId="39B4135E" w:rsidR="00D2651E" w:rsidRPr="004A05FD" w:rsidRDefault="00D2651E" w:rsidP="0079466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 xml:space="preserve">Anrechnungsvorschlag Antragsteller*in </w:t>
            </w:r>
          </w:p>
          <w:p w14:paraId="6329838D" w14:textId="77777777" w:rsidR="00D2651E" w:rsidRPr="004A05FD" w:rsidRDefault="00D2651E" w:rsidP="0079466E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>(optional)</w:t>
            </w:r>
          </w:p>
        </w:tc>
        <w:tc>
          <w:tcPr>
            <w:tcW w:w="2551" w:type="dxa"/>
            <w:gridSpan w:val="3"/>
          </w:tcPr>
          <w:p w14:paraId="4AA8AC23" w14:textId="7ADC1585" w:rsidR="00D2651E" w:rsidRPr="004A05FD" w:rsidRDefault="00D2651E" w:rsidP="0079466E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 xml:space="preserve">Anrechnung erfolgt auf </w:t>
            </w:r>
            <w:r w:rsidR="009332B5" w:rsidRPr="004A05FD">
              <w:rPr>
                <w:rFonts w:ascii="Arial" w:hAnsi="Arial" w:cs="Arial"/>
                <w:b/>
                <w:bCs/>
                <w:color w:val="000000" w:themeColor="text1"/>
              </w:rPr>
              <w:t>(vom Prüfungs</w:t>
            </w: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>ausschuss auszufüllen)</w:t>
            </w:r>
          </w:p>
        </w:tc>
      </w:tr>
      <w:tr w:rsidR="004A05FD" w:rsidRPr="004A05FD" w14:paraId="6FE569D0" w14:textId="77777777" w:rsidTr="004B772D">
        <w:trPr>
          <w:trHeight w:val="515"/>
        </w:trPr>
        <w:tc>
          <w:tcPr>
            <w:tcW w:w="5233" w:type="dxa"/>
            <w:tcBorders>
              <w:bottom w:val="single" w:sz="4" w:space="0" w:color="auto"/>
            </w:tcBorders>
          </w:tcPr>
          <w:p w14:paraId="1C819C7A" w14:textId="77777777" w:rsidR="00D2651E" w:rsidRPr="004A05F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1C1A78AF" w14:textId="2C401E38" w:rsidR="009332B5" w:rsidRPr="004A05FD" w:rsidRDefault="009332B5" w:rsidP="004A05FD">
            <w:pPr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Modu</w:t>
            </w:r>
            <w:r w:rsidR="004A05FD" w:rsidRPr="004A05FD">
              <w:rPr>
                <w:rFonts w:ascii="Arial" w:hAnsi="Arial" w:cs="Arial"/>
                <w:color w:val="000000" w:themeColor="text1"/>
              </w:rPr>
              <w:t>l</w:t>
            </w:r>
            <w:r w:rsidRPr="004A05FD">
              <w:rPr>
                <w:rFonts w:ascii="Arial" w:hAnsi="Arial" w:cs="Arial"/>
                <w:color w:val="000000" w:themeColor="text1"/>
              </w:rPr>
              <w:t>-</w:t>
            </w:r>
          </w:p>
          <w:p w14:paraId="335CC22C" w14:textId="7F213872" w:rsidR="00D2651E" w:rsidRPr="004A05FD" w:rsidRDefault="009332B5" w:rsidP="004A05FD">
            <w:pPr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 xml:space="preserve">Nr.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891E143" w14:textId="387F56C4" w:rsidR="00D2651E" w:rsidRPr="004A05FD" w:rsidRDefault="009332B5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Note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2629F6" w14:textId="3E347A66" w:rsidR="00D2651E" w:rsidRPr="004A05FD" w:rsidRDefault="009332B5" w:rsidP="0079466E">
            <w:pPr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KP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248221" w14:textId="77777777" w:rsidR="00D2651E" w:rsidRPr="004A05FD" w:rsidRDefault="00D2651E" w:rsidP="004A05FD">
            <w:pPr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Modul-Nr.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AA11BEE" w14:textId="77777777" w:rsidR="00D2651E" w:rsidRPr="004A05F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Note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1B961AF" w14:textId="77777777" w:rsidR="00D2651E" w:rsidRPr="004A05F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KP</w:t>
            </w:r>
          </w:p>
        </w:tc>
      </w:tr>
      <w:tr w:rsidR="000D2435" w:rsidRPr="00BD28B2" w14:paraId="76DF5B28" w14:textId="77777777" w:rsidTr="0027161C">
        <w:trPr>
          <w:trHeight w:val="413"/>
        </w:trPr>
        <w:tc>
          <w:tcPr>
            <w:tcW w:w="5233" w:type="dxa"/>
          </w:tcPr>
          <w:p w14:paraId="3D337F7A" w14:textId="31455258" w:rsidR="000D2435" w:rsidRPr="003857D4" w:rsidRDefault="000D2435" w:rsidP="00125EF5">
            <w:pPr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14:paraId="7BAE3126" w14:textId="77777777" w:rsidR="000D2435" w:rsidRPr="00BD28B2" w:rsidRDefault="000D2435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64A08A18" w14:textId="77777777" w:rsidR="000D2435" w:rsidRPr="00BD28B2" w:rsidRDefault="000D2435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7DDEAE54" w14:textId="77777777" w:rsidR="000D2435" w:rsidRPr="00BD28B2" w:rsidRDefault="000D2435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62D2D722" w14:textId="21897474" w:rsidR="000D2435" w:rsidRPr="003857D4" w:rsidRDefault="000D2435" w:rsidP="000D243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D940EB0" w14:textId="0AC0CD1C" w:rsidR="000D2435" w:rsidRPr="003857D4" w:rsidRDefault="000D2435" w:rsidP="000D243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4045FE3" w14:textId="0C85F97C" w:rsidR="000D2435" w:rsidRPr="003857D4" w:rsidRDefault="000D2435" w:rsidP="000D2435">
            <w:pPr>
              <w:rPr>
                <w:sz w:val="24"/>
                <w:szCs w:val="24"/>
              </w:rPr>
            </w:pPr>
          </w:p>
        </w:tc>
      </w:tr>
      <w:tr w:rsidR="009E261F" w:rsidRPr="00BD28B2" w14:paraId="27298AB3" w14:textId="77777777" w:rsidTr="00A900D9">
        <w:trPr>
          <w:trHeight w:val="413"/>
        </w:trPr>
        <w:tc>
          <w:tcPr>
            <w:tcW w:w="5233" w:type="dxa"/>
          </w:tcPr>
          <w:p w14:paraId="52B2CD5C" w14:textId="22F7597E" w:rsidR="009E261F" w:rsidRPr="003857D4" w:rsidRDefault="009E261F" w:rsidP="00A900D9">
            <w:pPr>
              <w:ind w:left="321" w:hanging="321"/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14:paraId="307D23FB" w14:textId="77777777" w:rsidR="009E261F" w:rsidRPr="00BD28B2" w:rsidRDefault="009E261F" w:rsidP="00A900D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4BDA1AB1" w14:textId="77777777" w:rsidR="009E261F" w:rsidRPr="00BD28B2" w:rsidRDefault="009E261F" w:rsidP="00A900D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093ECF39" w14:textId="77777777" w:rsidR="009E261F" w:rsidRPr="00BD28B2" w:rsidRDefault="009E261F" w:rsidP="00A900D9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49A065CB" w14:textId="73FBEE71" w:rsidR="009E261F" w:rsidRPr="003857D4" w:rsidRDefault="009E261F" w:rsidP="00A900D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96DFD68" w14:textId="46F65A88" w:rsidR="009E261F" w:rsidRPr="003857D4" w:rsidRDefault="009E261F" w:rsidP="00A900D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B9F3E64" w14:textId="449C9B15" w:rsidR="009E261F" w:rsidRPr="003857D4" w:rsidRDefault="009E261F" w:rsidP="00A900D9">
            <w:pPr>
              <w:rPr>
                <w:sz w:val="24"/>
                <w:szCs w:val="24"/>
              </w:rPr>
            </w:pPr>
          </w:p>
        </w:tc>
      </w:tr>
      <w:tr w:rsidR="000D2435" w:rsidRPr="00BD28B2" w14:paraId="616E3E1F" w14:textId="77777777" w:rsidTr="0027161C">
        <w:trPr>
          <w:trHeight w:val="413"/>
        </w:trPr>
        <w:tc>
          <w:tcPr>
            <w:tcW w:w="5233" w:type="dxa"/>
          </w:tcPr>
          <w:p w14:paraId="48ACD446" w14:textId="0C9FAB3E" w:rsidR="000D2435" w:rsidRPr="003857D4" w:rsidRDefault="000D2435" w:rsidP="00125EF5">
            <w:pPr>
              <w:ind w:left="321" w:hanging="321"/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14:paraId="29585966" w14:textId="77777777" w:rsidR="000D2435" w:rsidRPr="00BD28B2" w:rsidRDefault="000D2435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3D6A5AF9" w14:textId="77777777" w:rsidR="000D2435" w:rsidRPr="00BD28B2" w:rsidRDefault="000D2435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3430CFC9" w14:textId="77777777" w:rsidR="000D2435" w:rsidRPr="00BD28B2" w:rsidRDefault="000D2435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4FA016E1" w14:textId="236FA1D2" w:rsidR="000D2435" w:rsidRPr="003857D4" w:rsidRDefault="000D2435" w:rsidP="000D243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B9A8CCE" w14:textId="1F29D8D2" w:rsidR="000D2435" w:rsidRPr="003857D4" w:rsidRDefault="000D2435" w:rsidP="000D243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318973A" w14:textId="0630F4BE" w:rsidR="000D2435" w:rsidRPr="003857D4" w:rsidRDefault="000D2435" w:rsidP="000D2435">
            <w:pPr>
              <w:rPr>
                <w:sz w:val="24"/>
                <w:szCs w:val="24"/>
              </w:rPr>
            </w:pPr>
          </w:p>
        </w:tc>
      </w:tr>
      <w:tr w:rsidR="000D2435" w:rsidRPr="00BD28B2" w14:paraId="7130DD9B" w14:textId="77777777" w:rsidTr="0027161C">
        <w:trPr>
          <w:trHeight w:val="413"/>
        </w:trPr>
        <w:tc>
          <w:tcPr>
            <w:tcW w:w="5233" w:type="dxa"/>
          </w:tcPr>
          <w:p w14:paraId="375E6829" w14:textId="60CFB5E3" w:rsidR="000D2435" w:rsidRPr="003857D4" w:rsidRDefault="000D2435" w:rsidP="000D2435">
            <w:pPr>
              <w:ind w:left="321" w:hanging="321"/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14:paraId="3BCEBD85" w14:textId="77777777" w:rsidR="000D2435" w:rsidRPr="00BD28B2" w:rsidRDefault="000D2435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05495BE1" w14:textId="77777777" w:rsidR="000D2435" w:rsidRPr="00BD28B2" w:rsidRDefault="000D2435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6A5681EE" w14:textId="77777777" w:rsidR="000D2435" w:rsidRPr="00BD28B2" w:rsidRDefault="000D2435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13C37456" w14:textId="0786FE20" w:rsidR="000D2435" w:rsidRPr="003857D4" w:rsidRDefault="000D2435" w:rsidP="000D243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C52B7CC" w14:textId="14186929" w:rsidR="000D2435" w:rsidRPr="003857D4" w:rsidRDefault="000D2435" w:rsidP="000D243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C61DB90" w14:textId="6479149B" w:rsidR="000D2435" w:rsidRPr="003857D4" w:rsidRDefault="000D2435" w:rsidP="000D2435">
            <w:pPr>
              <w:rPr>
                <w:sz w:val="24"/>
                <w:szCs w:val="24"/>
              </w:rPr>
            </w:pPr>
          </w:p>
        </w:tc>
      </w:tr>
      <w:tr w:rsidR="005D00AE" w:rsidRPr="00BD28B2" w14:paraId="62415685" w14:textId="77777777" w:rsidTr="0027161C">
        <w:trPr>
          <w:trHeight w:val="413"/>
        </w:trPr>
        <w:tc>
          <w:tcPr>
            <w:tcW w:w="5233" w:type="dxa"/>
          </w:tcPr>
          <w:p w14:paraId="1E632E27" w14:textId="20F6E705" w:rsidR="005D00AE" w:rsidRDefault="005D00AE" w:rsidP="000D2435">
            <w:pPr>
              <w:ind w:left="321" w:hanging="321"/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14:paraId="5DEE4BE8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19E2F6E6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33269372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69F35799" w14:textId="1B22CBF3" w:rsidR="005D00AE" w:rsidRDefault="005D00AE" w:rsidP="000D243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7748AF5" w14:textId="5C0A887B" w:rsidR="005D00AE" w:rsidRDefault="005D00AE" w:rsidP="000D243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D03B4F2" w14:textId="1B81C25F" w:rsidR="005D00AE" w:rsidRDefault="005D00AE" w:rsidP="000D2435">
            <w:pPr>
              <w:rPr>
                <w:sz w:val="24"/>
                <w:szCs w:val="24"/>
              </w:rPr>
            </w:pPr>
          </w:p>
        </w:tc>
      </w:tr>
      <w:tr w:rsidR="005D00AE" w:rsidRPr="00BD28B2" w14:paraId="72EB9C0B" w14:textId="77777777" w:rsidTr="0027161C">
        <w:trPr>
          <w:trHeight w:val="413"/>
        </w:trPr>
        <w:tc>
          <w:tcPr>
            <w:tcW w:w="5233" w:type="dxa"/>
          </w:tcPr>
          <w:p w14:paraId="05512FA0" w14:textId="796370E3" w:rsidR="005D00AE" w:rsidRDefault="005D00AE" w:rsidP="00A92BF2">
            <w:pPr>
              <w:ind w:left="321" w:hanging="321"/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14:paraId="169CD270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1941C6D7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0B75E9C5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4595DEDE" w14:textId="1A603F27" w:rsidR="005D00AE" w:rsidRDefault="005D00AE" w:rsidP="000D243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193BC3F" w14:textId="7550086D" w:rsidR="005D00AE" w:rsidRDefault="005D00AE" w:rsidP="000D243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BA98F4F" w14:textId="3B097811" w:rsidR="005D00AE" w:rsidRDefault="005D00AE" w:rsidP="000D2435">
            <w:pPr>
              <w:rPr>
                <w:sz w:val="24"/>
                <w:szCs w:val="24"/>
              </w:rPr>
            </w:pPr>
          </w:p>
        </w:tc>
      </w:tr>
      <w:tr w:rsidR="005D00AE" w:rsidRPr="00BD28B2" w14:paraId="2721C938" w14:textId="77777777" w:rsidTr="0027161C">
        <w:trPr>
          <w:trHeight w:val="413"/>
        </w:trPr>
        <w:tc>
          <w:tcPr>
            <w:tcW w:w="5233" w:type="dxa"/>
          </w:tcPr>
          <w:p w14:paraId="0912CABE" w14:textId="22022359" w:rsidR="005D00AE" w:rsidRDefault="005D00AE" w:rsidP="004E19CD">
            <w:pPr>
              <w:ind w:left="321" w:hanging="321"/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14:paraId="30F8995D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4C20636B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1192E986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4C157180" w14:textId="347FB2FB" w:rsidR="005D00AE" w:rsidRDefault="005D00AE" w:rsidP="000D243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DB021B3" w14:textId="3FF1A625" w:rsidR="005D00AE" w:rsidRDefault="005D00AE" w:rsidP="000D243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909C6F1" w14:textId="76EEBDBB" w:rsidR="005D00AE" w:rsidRDefault="005D00AE" w:rsidP="000D2435">
            <w:pPr>
              <w:rPr>
                <w:sz w:val="24"/>
                <w:szCs w:val="24"/>
              </w:rPr>
            </w:pPr>
          </w:p>
        </w:tc>
      </w:tr>
      <w:tr w:rsidR="005D00AE" w:rsidRPr="00BD28B2" w14:paraId="7E2CC8B4" w14:textId="77777777" w:rsidTr="0027161C">
        <w:trPr>
          <w:trHeight w:val="413"/>
        </w:trPr>
        <w:tc>
          <w:tcPr>
            <w:tcW w:w="5233" w:type="dxa"/>
          </w:tcPr>
          <w:p w14:paraId="3A8CF447" w14:textId="77777777" w:rsidR="005D00AE" w:rsidRDefault="005D00AE" w:rsidP="000D2435">
            <w:pPr>
              <w:ind w:left="321" w:hanging="321"/>
              <w:rPr>
                <w:sz w:val="24"/>
                <w:szCs w:val="24"/>
              </w:rPr>
            </w:pPr>
          </w:p>
        </w:tc>
        <w:tc>
          <w:tcPr>
            <w:tcW w:w="1004" w:type="dxa"/>
          </w:tcPr>
          <w:p w14:paraId="4C840EE6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013C75DC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07822668" w14:textId="77777777" w:rsidR="005D00AE" w:rsidRPr="00BD28B2" w:rsidRDefault="005D00AE" w:rsidP="000D243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27082113" w14:textId="77777777" w:rsidR="005D00AE" w:rsidRDefault="005D00AE" w:rsidP="000D243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DE9AB34" w14:textId="77777777" w:rsidR="005D00AE" w:rsidRDefault="005D00AE" w:rsidP="000D243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859F586" w14:textId="4712D0D8" w:rsidR="005D00AE" w:rsidRDefault="005D00AE" w:rsidP="000D2435">
            <w:pPr>
              <w:rPr>
                <w:sz w:val="24"/>
                <w:szCs w:val="24"/>
              </w:rPr>
            </w:pPr>
          </w:p>
        </w:tc>
      </w:tr>
    </w:tbl>
    <w:p w14:paraId="2E523677" w14:textId="03B259B0" w:rsidR="004B772D" w:rsidRDefault="008D05E1" w:rsidP="004C1254">
      <w:pPr>
        <w:spacing w:before="240" w:after="0" w:line="360" w:lineRule="auto"/>
        <w:ind w:left="-567"/>
        <w:rPr>
          <w:rFonts w:ascii="Arial" w:hAnsi="Arial" w:cs="Arial"/>
          <w:b/>
          <w:color w:val="000000" w:themeColor="text1"/>
          <w:sz w:val="28"/>
          <w:szCs w:val="28"/>
        </w:rPr>
      </w:pPr>
      <w:r w:rsidRPr="004B772D">
        <w:rPr>
          <w:rFonts w:ascii="Arial" w:hAnsi="Arial" w:cs="Arial"/>
          <w:b/>
          <w:color w:val="000000" w:themeColor="text1"/>
          <w:sz w:val="28"/>
          <w:szCs w:val="28"/>
        </w:rPr>
        <w:t>---------Vom Prüfungsausschuss auszufüllen ----------</w:t>
      </w:r>
    </w:p>
    <w:p w14:paraId="1F86E44B" w14:textId="77777777" w:rsidR="0027161C" w:rsidRDefault="0027161C" w:rsidP="009332B5">
      <w:pPr>
        <w:spacing w:line="240" w:lineRule="auto"/>
        <w:ind w:left="-567"/>
      </w:pPr>
    </w:p>
    <w:p w14:paraId="1AB43C86" w14:textId="22059CB2" w:rsidR="00675A0B" w:rsidRPr="004B772D" w:rsidRDefault="00675A0B" w:rsidP="009332B5">
      <w:pPr>
        <w:spacing w:line="240" w:lineRule="auto"/>
        <w:ind w:left="-567"/>
        <w:rPr>
          <w:rFonts w:ascii="Arial" w:hAnsi="Arial" w:cs="Arial"/>
          <w:color w:val="000000" w:themeColor="text1"/>
        </w:rPr>
      </w:pPr>
      <w:r w:rsidRPr="004B772D">
        <w:rPr>
          <w:rFonts w:ascii="Arial" w:hAnsi="Arial" w:cs="Arial"/>
          <w:color w:val="000000" w:themeColor="text1"/>
        </w:rPr>
        <w:t xml:space="preserve">Anzurechnende Kreditpunkte:                                     Einstufung in </w:t>
      </w:r>
      <w:r w:rsidR="00FF12B7" w:rsidRPr="004B772D">
        <w:rPr>
          <w:rFonts w:ascii="Arial" w:hAnsi="Arial" w:cs="Arial"/>
          <w:color w:val="000000" w:themeColor="text1"/>
        </w:rPr>
        <w:t>Fach</w:t>
      </w:r>
      <w:r w:rsidRPr="004B772D">
        <w:rPr>
          <w:rFonts w:ascii="Arial" w:hAnsi="Arial" w:cs="Arial"/>
          <w:color w:val="000000" w:themeColor="text1"/>
        </w:rPr>
        <w:t>semester:</w:t>
      </w:r>
      <w:r w:rsidR="004E19CD">
        <w:rPr>
          <w:rFonts w:ascii="Arial" w:hAnsi="Arial" w:cs="Arial"/>
          <w:color w:val="000000" w:themeColor="text1"/>
        </w:rPr>
        <w:t xml:space="preserve"> </w:t>
      </w:r>
    </w:p>
    <w:p w14:paraId="2B9C7450" w14:textId="6DC3800F" w:rsidR="004A05FD" w:rsidRDefault="008D05E1" w:rsidP="004A05FD">
      <w:pPr>
        <w:spacing w:line="240" w:lineRule="auto"/>
        <w:ind w:left="-567"/>
        <w:rPr>
          <w:rFonts w:ascii="Arial" w:hAnsi="Arial" w:cs="Arial"/>
          <w:color w:val="000000" w:themeColor="text1"/>
        </w:rPr>
      </w:pPr>
      <w:r w:rsidRPr="004B772D">
        <w:rPr>
          <w:rFonts w:ascii="Arial" w:hAnsi="Arial" w:cs="Arial"/>
          <w:color w:val="000000" w:themeColor="text1"/>
        </w:rPr>
        <w:t>Besondere Hinweise zu den getroffenen Entscheidungen:</w:t>
      </w:r>
    </w:p>
    <w:p w14:paraId="032EA31C" w14:textId="12966CA6" w:rsidR="00B94E28" w:rsidRDefault="00000000" w:rsidP="00CD01E1">
      <w:pPr>
        <w:spacing w:line="276" w:lineRule="auto"/>
        <w:ind w:left="-284" w:hanging="283"/>
        <w:rPr>
          <w:rFonts w:ascii="Arial" w:hAnsi="Arial" w:cs="Arial"/>
          <w:color w:val="000000" w:themeColor="text1"/>
        </w:rPr>
      </w:pPr>
      <w:sdt>
        <w:sdtPr>
          <w:rPr>
            <w:rFonts w:ascii="Arial" w:hAnsi="Arial" w:cs="Arial"/>
            <w:color w:val="000000" w:themeColor="text1"/>
          </w:rPr>
          <w:id w:val="700135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E28"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 w:rsidR="00CD01E1">
        <w:rPr>
          <w:rFonts w:ascii="Arial" w:hAnsi="Arial" w:cs="Arial"/>
          <w:color w:val="000000" w:themeColor="text1"/>
        </w:rPr>
        <w:tab/>
      </w:r>
      <w:r w:rsidR="00DA5CE9" w:rsidRPr="004B772D">
        <w:rPr>
          <w:rFonts w:ascii="Arial" w:hAnsi="Arial" w:cs="Arial"/>
          <w:color w:val="000000" w:themeColor="text1"/>
        </w:rPr>
        <w:t>Der Bescheid geht zugleich an das Studierendenbüro der Hochschule Niederrhein, sodass Sie sich für ei</w:t>
      </w:r>
      <w:r w:rsidR="00F02AC9" w:rsidRPr="004B772D">
        <w:rPr>
          <w:rFonts w:ascii="Arial" w:hAnsi="Arial" w:cs="Arial"/>
          <w:color w:val="000000" w:themeColor="text1"/>
        </w:rPr>
        <w:t xml:space="preserve">n </w:t>
      </w:r>
      <w:r w:rsidR="00DA5CE9" w:rsidRPr="004B772D">
        <w:rPr>
          <w:rFonts w:ascii="Arial" w:hAnsi="Arial" w:cs="Arial"/>
          <w:color w:val="000000" w:themeColor="text1"/>
        </w:rPr>
        <w:t>höheres Semester bewerben</w:t>
      </w:r>
      <w:r w:rsidR="00E73686" w:rsidRPr="004B772D">
        <w:rPr>
          <w:rFonts w:ascii="Arial" w:hAnsi="Arial" w:cs="Arial"/>
          <w:color w:val="000000" w:themeColor="text1"/>
        </w:rPr>
        <w:t xml:space="preserve"> können</w:t>
      </w:r>
      <w:r w:rsidR="00DA5CE9" w:rsidRPr="004B772D">
        <w:rPr>
          <w:rFonts w:ascii="Arial" w:hAnsi="Arial" w:cs="Arial"/>
          <w:color w:val="000000" w:themeColor="text1"/>
        </w:rPr>
        <w:t>. Die erneute Vorlage dieses Bescheides ist nicht erforderlich.</w:t>
      </w:r>
    </w:p>
    <w:p w14:paraId="6CAE2AA6" w14:textId="77777777" w:rsidR="00B94E28" w:rsidRDefault="00B94E28" w:rsidP="00B94E28">
      <w:pPr>
        <w:spacing w:line="276" w:lineRule="auto"/>
        <w:ind w:left="-284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Ich b</w:t>
      </w:r>
      <w:r w:rsidRPr="00B94E28">
        <w:rPr>
          <w:rFonts w:ascii="Arial" w:hAnsi="Arial" w:cs="Arial"/>
          <w:color w:val="000000" w:themeColor="text1"/>
        </w:rPr>
        <w:t>itte Sie, sich mit dem Prüfungs</w:t>
      </w:r>
      <w:r>
        <w:rPr>
          <w:rFonts w:ascii="Arial" w:hAnsi="Arial" w:cs="Arial"/>
          <w:color w:val="000000" w:themeColor="text1"/>
        </w:rPr>
        <w:t>amt</w:t>
      </w:r>
      <w:r w:rsidRPr="00B94E28">
        <w:rPr>
          <w:rFonts w:ascii="Arial" w:hAnsi="Arial" w:cs="Arial"/>
          <w:color w:val="000000" w:themeColor="text1"/>
        </w:rPr>
        <w:t xml:space="preserve"> Mönchengladbach in Verbindung zu setzen, nachdem (!) die Einschreibung erfolgt ist.</w:t>
      </w:r>
    </w:p>
    <w:p w14:paraId="17F239CA" w14:textId="38EB21A7" w:rsidR="004A05FD" w:rsidRPr="004B772D" w:rsidRDefault="00000000" w:rsidP="00CD01E1">
      <w:pPr>
        <w:spacing w:line="276" w:lineRule="auto"/>
        <w:ind w:left="-284" w:hanging="283"/>
        <w:rPr>
          <w:rFonts w:ascii="Arial" w:hAnsi="Arial" w:cs="Arial"/>
          <w:color w:val="000000" w:themeColor="text1"/>
        </w:rPr>
      </w:pPr>
      <w:sdt>
        <w:sdtPr>
          <w:rPr>
            <w:rFonts w:ascii="Arial" w:hAnsi="Arial" w:cs="Arial"/>
            <w:color w:val="000000" w:themeColor="text1"/>
          </w:rPr>
          <w:id w:val="118431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05FD" w:rsidRPr="004B772D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CD01E1">
        <w:rPr>
          <w:rFonts w:ascii="Arial" w:hAnsi="Arial" w:cs="Arial"/>
          <w:color w:val="000000" w:themeColor="text1"/>
        </w:rPr>
        <w:tab/>
      </w:r>
      <w:r w:rsidR="004A05FD" w:rsidRPr="004B772D">
        <w:rPr>
          <w:rFonts w:ascii="Arial" w:hAnsi="Arial" w:cs="Arial"/>
          <w:color w:val="000000" w:themeColor="text1"/>
        </w:rPr>
        <w:t xml:space="preserve">Die Bewerbung zum    Se202   ist nicht möglich, weil die erforderliche Mindestpunktzahl (hier:    ) nicht vorliegt. Sie können sich unter Vorlage dieses Bescheides aber zum nächsten Semester für den Zugang zum Semester bewerben. </w:t>
      </w:r>
    </w:p>
    <w:p w14:paraId="626FDD73" w14:textId="77777777" w:rsidR="00B94E28" w:rsidRDefault="00B94E28" w:rsidP="00CD01E1">
      <w:pPr>
        <w:tabs>
          <w:tab w:val="left" w:pos="4820"/>
        </w:tabs>
        <w:spacing w:line="276" w:lineRule="auto"/>
        <w:ind w:left="-284" w:hanging="283"/>
        <w:rPr>
          <w:rFonts w:ascii="Arial" w:hAnsi="Arial" w:cs="Arial"/>
          <w:color w:val="000000" w:themeColor="text1"/>
        </w:rPr>
      </w:pPr>
    </w:p>
    <w:p w14:paraId="3E13C694" w14:textId="575E9465" w:rsidR="00B94E28" w:rsidRDefault="00D960EE" w:rsidP="00CD01E1">
      <w:pPr>
        <w:tabs>
          <w:tab w:val="left" w:pos="4820"/>
        </w:tabs>
        <w:spacing w:line="276" w:lineRule="auto"/>
        <w:ind w:left="-284" w:hanging="283"/>
        <w:rPr>
          <w:rFonts w:ascii="Arial" w:hAnsi="Arial" w:cs="Arial"/>
          <w:color w:val="000000" w:themeColor="text1"/>
        </w:rPr>
      </w:pPr>
      <w:r w:rsidRPr="004B772D">
        <w:rPr>
          <w:rFonts w:ascii="Arial" w:hAnsi="Arial" w:cs="Arial"/>
          <w:color w:val="000000" w:themeColor="text1"/>
        </w:rPr>
        <w:t xml:space="preserve">Mönchengladbach, den             </w:t>
      </w:r>
      <w:r w:rsidR="0037606A" w:rsidRPr="004B772D">
        <w:rPr>
          <w:rFonts w:ascii="Arial" w:hAnsi="Arial" w:cs="Arial"/>
          <w:color w:val="000000" w:themeColor="text1"/>
        </w:rPr>
        <w:tab/>
      </w:r>
      <w:r w:rsidR="00E80F8B" w:rsidRPr="004B772D">
        <w:rPr>
          <w:rFonts w:ascii="Arial" w:hAnsi="Arial" w:cs="Arial"/>
          <w:color w:val="000000" w:themeColor="text1"/>
        </w:rPr>
        <w:t>Für</w:t>
      </w:r>
      <w:r w:rsidR="0037606A" w:rsidRPr="004B772D">
        <w:rPr>
          <w:rFonts w:ascii="Arial" w:hAnsi="Arial" w:cs="Arial"/>
          <w:color w:val="000000" w:themeColor="text1"/>
        </w:rPr>
        <w:t xml:space="preserve"> </w:t>
      </w:r>
      <w:r w:rsidR="00E80F8B" w:rsidRPr="004B772D">
        <w:rPr>
          <w:rFonts w:ascii="Arial" w:hAnsi="Arial" w:cs="Arial"/>
          <w:color w:val="000000" w:themeColor="text1"/>
        </w:rPr>
        <w:t>den</w:t>
      </w:r>
      <w:r w:rsidR="0037606A" w:rsidRPr="004B772D">
        <w:rPr>
          <w:rFonts w:ascii="Arial" w:hAnsi="Arial" w:cs="Arial"/>
          <w:color w:val="000000" w:themeColor="text1"/>
        </w:rPr>
        <w:t xml:space="preserve"> </w:t>
      </w:r>
      <w:r w:rsidR="00CD01E1">
        <w:rPr>
          <w:rFonts w:ascii="Arial" w:hAnsi="Arial" w:cs="Arial"/>
          <w:color w:val="000000" w:themeColor="text1"/>
        </w:rPr>
        <w:tab/>
      </w:r>
      <w:r w:rsidR="00052579">
        <w:rPr>
          <w:rFonts w:ascii="Arial" w:hAnsi="Arial" w:cs="Arial"/>
          <w:color w:val="000000" w:themeColor="text1"/>
        </w:rPr>
        <w:t>Prüfungsausschuss</w:t>
      </w:r>
      <w:r w:rsidR="00CD01E1">
        <w:rPr>
          <w:rFonts w:ascii="Arial" w:hAnsi="Arial" w:cs="Arial"/>
          <w:color w:val="000000" w:themeColor="text1"/>
        </w:rPr>
        <w:br/>
      </w:r>
      <w:r w:rsidR="00CD01E1">
        <w:rPr>
          <w:rFonts w:ascii="Arial" w:hAnsi="Arial" w:cs="Arial"/>
          <w:color w:val="000000" w:themeColor="text1"/>
        </w:rPr>
        <w:tab/>
      </w:r>
      <w:r w:rsidR="00E80F8B" w:rsidRPr="004B772D">
        <w:rPr>
          <w:rFonts w:ascii="Arial" w:hAnsi="Arial" w:cs="Arial"/>
          <w:color w:val="000000" w:themeColor="text1"/>
        </w:rPr>
        <w:t xml:space="preserve">i.A. </w:t>
      </w:r>
      <w:r w:rsidR="0040054F" w:rsidRPr="004B772D">
        <w:rPr>
          <w:rFonts w:ascii="Arial" w:hAnsi="Arial" w:cs="Arial"/>
          <w:color w:val="000000" w:themeColor="text1"/>
        </w:rPr>
        <w:t xml:space="preserve">Prof. Dr. </w:t>
      </w:r>
      <w:r w:rsidR="0027161C">
        <w:rPr>
          <w:rFonts w:ascii="Arial" w:hAnsi="Arial" w:cs="Arial"/>
          <w:color w:val="000000" w:themeColor="text1"/>
        </w:rPr>
        <w:t>Heike Niemeyer</w:t>
      </w:r>
    </w:p>
    <w:p w14:paraId="5B5E8353" w14:textId="77777777" w:rsidR="00B94E28" w:rsidRDefault="00B94E2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2375DDEA" w14:textId="77777777" w:rsidR="005963F4" w:rsidRDefault="005963F4" w:rsidP="00007A19">
      <w:pPr>
        <w:tabs>
          <w:tab w:val="left" w:pos="4820"/>
        </w:tabs>
        <w:spacing w:line="276" w:lineRule="auto"/>
        <w:ind w:left="-567"/>
        <w:rPr>
          <w:rFonts w:ascii="Arial" w:hAnsi="Arial" w:cs="Arial"/>
          <w:b/>
          <w:bCs/>
          <w:color w:val="000000" w:themeColor="text1"/>
        </w:rPr>
      </w:pPr>
      <w:bookmarkStart w:id="0" w:name="_Hlk240268678"/>
    </w:p>
    <w:p w14:paraId="7C36A9EB" w14:textId="4FBD125A" w:rsidR="00B94E28" w:rsidRPr="00B94E28" w:rsidRDefault="00B94E28" w:rsidP="005963F4">
      <w:pPr>
        <w:pBdr>
          <w:top w:val="single" w:sz="4" w:space="1" w:color="auto"/>
        </w:pBdr>
        <w:tabs>
          <w:tab w:val="left" w:pos="4820"/>
        </w:tabs>
        <w:spacing w:line="276" w:lineRule="auto"/>
        <w:ind w:left="-567"/>
        <w:rPr>
          <w:rFonts w:ascii="Arial" w:hAnsi="Arial" w:cs="Arial"/>
          <w:b/>
          <w:bCs/>
          <w:color w:val="000000" w:themeColor="text1"/>
        </w:rPr>
      </w:pPr>
      <w:r w:rsidRPr="00B94E28">
        <w:rPr>
          <w:rFonts w:ascii="Arial" w:hAnsi="Arial" w:cs="Arial"/>
          <w:b/>
          <w:bCs/>
          <w:color w:val="000000" w:themeColor="text1"/>
        </w:rPr>
        <w:t xml:space="preserve">Rechtsbehelfsbelehrung </w:t>
      </w:r>
    </w:p>
    <w:p w14:paraId="58218DA9" w14:textId="77777777" w:rsidR="00B94E28" w:rsidRPr="00B94E28" w:rsidRDefault="00B94E28" w:rsidP="00007A19">
      <w:pPr>
        <w:tabs>
          <w:tab w:val="left" w:pos="4820"/>
        </w:tabs>
        <w:spacing w:line="276" w:lineRule="auto"/>
        <w:ind w:left="-567"/>
        <w:rPr>
          <w:rFonts w:ascii="Arial" w:hAnsi="Arial" w:cs="Arial"/>
          <w:color w:val="000000" w:themeColor="text1"/>
        </w:rPr>
      </w:pPr>
      <w:r w:rsidRPr="00B94E28">
        <w:rPr>
          <w:rFonts w:ascii="Arial" w:hAnsi="Arial" w:cs="Arial"/>
          <w:color w:val="000000" w:themeColor="text1"/>
        </w:rPr>
        <w:t>Gegen diesen Bescheid können Sie innerhalb eines Monats nach Bekanntgabe Klage beim Verwaltungsgericht Düsseldorf, Bastionstraße 39, 40213 Düsseldorf, erheben.</w:t>
      </w:r>
    </w:p>
    <w:p w14:paraId="1A447ED0" w14:textId="77777777" w:rsidR="00B94E28" w:rsidRPr="00B94E28" w:rsidRDefault="00B94E28" w:rsidP="00007A19">
      <w:pPr>
        <w:tabs>
          <w:tab w:val="left" w:pos="4820"/>
        </w:tabs>
        <w:spacing w:line="276" w:lineRule="auto"/>
        <w:ind w:left="-567"/>
        <w:rPr>
          <w:rFonts w:ascii="Arial" w:hAnsi="Arial" w:cs="Arial"/>
          <w:color w:val="000000" w:themeColor="text1"/>
        </w:rPr>
      </w:pPr>
      <w:r w:rsidRPr="00B94E28">
        <w:rPr>
          <w:rFonts w:ascii="Arial" w:hAnsi="Arial" w:cs="Arial"/>
          <w:color w:val="000000" w:themeColor="text1"/>
        </w:rPr>
        <w:t xml:space="preserve">Die Klage ist gegen den Präsidenten der Hochschule Niederrhein, Reinarzstraße 49, 47805 Krefeld, zu richten. Die Klage muss den Kläger und den Streitgegenstand bezeichnen und soll einen bestimmten Antrag enthalten. </w:t>
      </w:r>
    </w:p>
    <w:p w14:paraId="135B22E7" w14:textId="50C1B30D" w:rsidR="00413458" w:rsidRPr="004B772D" w:rsidRDefault="00B94E28" w:rsidP="00007A19">
      <w:pPr>
        <w:tabs>
          <w:tab w:val="left" w:pos="4820"/>
        </w:tabs>
        <w:spacing w:line="276" w:lineRule="auto"/>
        <w:ind w:left="-567"/>
        <w:rPr>
          <w:rFonts w:ascii="Arial" w:hAnsi="Arial" w:cs="Arial"/>
          <w:color w:val="000000" w:themeColor="text1"/>
        </w:rPr>
      </w:pPr>
      <w:r w:rsidRPr="00B94E28">
        <w:rPr>
          <w:rFonts w:ascii="Arial" w:hAnsi="Arial" w:cs="Arial"/>
          <w:color w:val="000000" w:themeColor="text1"/>
        </w:rPr>
        <w:t>Die Einlegung des Rechtsmittels ist schriftlich, zur Niederschrift oder elektronisch in einer für den Schriftformersatz zugelassenen Form möglich. Die Einlegung eines Rechtsbehelfs per einfacher E-Mail ist nicht zugelassen und entfaltet keine rechtlichen Wirkungen!</w:t>
      </w:r>
      <w:bookmarkEnd w:id="0"/>
    </w:p>
    <w:sectPr w:rsidR="00413458" w:rsidRPr="004B772D" w:rsidSect="00CF0F0C">
      <w:footerReference w:type="default" r:id="rId8"/>
      <w:type w:val="continuous"/>
      <w:pgSz w:w="11906" w:h="16838"/>
      <w:pgMar w:top="709" w:right="56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F5E641" w14:textId="77777777" w:rsidR="00F60A48" w:rsidRDefault="00F60A48" w:rsidP="00E20576">
      <w:pPr>
        <w:spacing w:after="0" w:line="240" w:lineRule="auto"/>
      </w:pPr>
      <w:r>
        <w:separator/>
      </w:r>
    </w:p>
  </w:endnote>
  <w:endnote w:type="continuationSeparator" w:id="0">
    <w:p w14:paraId="4BC7EE62" w14:textId="77777777" w:rsidR="00F60A48" w:rsidRDefault="00F60A48" w:rsidP="00E20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48250054"/>
      <w:docPartObj>
        <w:docPartGallery w:val="Page Numbers (Bottom of Page)"/>
        <w:docPartUnique/>
      </w:docPartObj>
    </w:sdtPr>
    <w:sdtContent>
      <w:p w14:paraId="52645BC2" w14:textId="3BA4DA7F" w:rsidR="00E20576" w:rsidRDefault="00E2057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7C9">
          <w:rPr>
            <w:noProof/>
          </w:rPr>
          <w:t>1</w:t>
        </w:r>
        <w:r>
          <w:fldChar w:fldCharType="end"/>
        </w:r>
      </w:p>
    </w:sdtContent>
  </w:sdt>
  <w:p w14:paraId="6F2115EA" w14:textId="77777777" w:rsidR="00E20576" w:rsidRDefault="00E2057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442848" w14:textId="77777777" w:rsidR="00F60A48" w:rsidRDefault="00F60A48" w:rsidP="00E20576">
      <w:pPr>
        <w:spacing w:after="0" w:line="240" w:lineRule="auto"/>
      </w:pPr>
      <w:r>
        <w:separator/>
      </w:r>
    </w:p>
  </w:footnote>
  <w:footnote w:type="continuationSeparator" w:id="0">
    <w:p w14:paraId="4D826D42" w14:textId="77777777" w:rsidR="00F60A48" w:rsidRDefault="00F60A48" w:rsidP="00E20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746045"/>
    <w:multiLevelType w:val="hybridMultilevel"/>
    <w:tmpl w:val="0C80FDB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87004"/>
    <w:multiLevelType w:val="hybridMultilevel"/>
    <w:tmpl w:val="F9FE354A"/>
    <w:lvl w:ilvl="0" w:tplc="C6AE94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A6400"/>
    <w:multiLevelType w:val="hybridMultilevel"/>
    <w:tmpl w:val="BBD2DFE2"/>
    <w:lvl w:ilvl="0" w:tplc="A35207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592390">
    <w:abstractNumId w:val="0"/>
  </w:num>
  <w:num w:numId="2" w16cid:durableId="1234319050">
    <w:abstractNumId w:val="1"/>
  </w:num>
  <w:num w:numId="3" w16cid:durableId="210425451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A22"/>
    <w:rsid w:val="00007A19"/>
    <w:rsid w:val="00052579"/>
    <w:rsid w:val="0005471A"/>
    <w:rsid w:val="000632F7"/>
    <w:rsid w:val="00081A4C"/>
    <w:rsid w:val="00083C85"/>
    <w:rsid w:val="0008651D"/>
    <w:rsid w:val="000B3EAA"/>
    <w:rsid w:val="000D0E6B"/>
    <w:rsid w:val="000D2435"/>
    <w:rsid w:val="000F1F88"/>
    <w:rsid w:val="00106114"/>
    <w:rsid w:val="001157F1"/>
    <w:rsid w:val="001158C6"/>
    <w:rsid w:val="00122E91"/>
    <w:rsid w:val="00125EF5"/>
    <w:rsid w:val="00126774"/>
    <w:rsid w:val="00127C9B"/>
    <w:rsid w:val="0016431B"/>
    <w:rsid w:val="00164689"/>
    <w:rsid w:val="00183D34"/>
    <w:rsid w:val="001B4A5B"/>
    <w:rsid w:val="001E51EC"/>
    <w:rsid w:val="001F0D10"/>
    <w:rsid w:val="00206453"/>
    <w:rsid w:val="00220E67"/>
    <w:rsid w:val="00222C9F"/>
    <w:rsid w:val="002409EB"/>
    <w:rsid w:val="00250587"/>
    <w:rsid w:val="00263D68"/>
    <w:rsid w:val="00266EEC"/>
    <w:rsid w:val="0027161C"/>
    <w:rsid w:val="00284B50"/>
    <w:rsid w:val="0029697C"/>
    <w:rsid w:val="002A2856"/>
    <w:rsid w:val="002D2224"/>
    <w:rsid w:val="002E1B52"/>
    <w:rsid w:val="002E1B85"/>
    <w:rsid w:val="002F7E3F"/>
    <w:rsid w:val="003035B0"/>
    <w:rsid w:val="003078D8"/>
    <w:rsid w:val="00324F62"/>
    <w:rsid w:val="00337ED6"/>
    <w:rsid w:val="00370D77"/>
    <w:rsid w:val="0037606A"/>
    <w:rsid w:val="00380B33"/>
    <w:rsid w:val="003E73C6"/>
    <w:rsid w:val="0040054F"/>
    <w:rsid w:val="00413458"/>
    <w:rsid w:val="00414D99"/>
    <w:rsid w:val="00415646"/>
    <w:rsid w:val="00424395"/>
    <w:rsid w:val="004261DE"/>
    <w:rsid w:val="00450C91"/>
    <w:rsid w:val="00457413"/>
    <w:rsid w:val="00467465"/>
    <w:rsid w:val="00495220"/>
    <w:rsid w:val="004A05FD"/>
    <w:rsid w:val="004B772D"/>
    <w:rsid w:val="004C1254"/>
    <w:rsid w:val="004E19CD"/>
    <w:rsid w:val="004E4E54"/>
    <w:rsid w:val="004E617F"/>
    <w:rsid w:val="004F1FC7"/>
    <w:rsid w:val="00503726"/>
    <w:rsid w:val="00524E7F"/>
    <w:rsid w:val="005560ED"/>
    <w:rsid w:val="00566C2B"/>
    <w:rsid w:val="005963F4"/>
    <w:rsid w:val="005B0683"/>
    <w:rsid w:val="005D00AE"/>
    <w:rsid w:val="005E26E5"/>
    <w:rsid w:val="005F20D1"/>
    <w:rsid w:val="005F5F4A"/>
    <w:rsid w:val="00622EB3"/>
    <w:rsid w:val="00636E3B"/>
    <w:rsid w:val="0064091D"/>
    <w:rsid w:val="00641A31"/>
    <w:rsid w:val="00675A0B"/>
    <w:rsid w:val="006C27AC"/>
    <w:rsid w:val="006C6E3F"/>
    <w:rsid w:val="006D62F6"/>
    <w:rsid w:val="0074692A"/>
    <w:rsid w:val="00746B31"/>
    <w:rsid w:val="007520C3"/>
    <w:rsid w:val="00762693"/>
    <w:rsid w:val="00765F3F"/>
    <w:rsid w:val="00786F13"/>
    <w:rsid w:val="00794DCB"/>
    <w:rsid w:val="007A0E80"/>
    <w:rsid w:val="007C4E09"/>
    <w:rsid w:val="007D57C9"/>
    <w:rsid w:val="007E7F57"/>
    <w:rsid w:val="008014E0"/>
    <w:rsid w:val="0080542B"/>
    <w:rsid w:val="00811FF0"/>
    <w:rsid w:val="00822871"/>
    <w:rsid w:val="00835C81"/>
    <w:rsid w:val="00840D69"/>
    <w:rsid w:val="00845720"/>
    <w:rsid w:val="0087712A"/>
    <w:rsid w:val="0089664F"/>
    <w:rsid w:val="008A3B96"/>
    <w:rsid w:val="008A51A1"/>
    <w:rsid w:val="008A6C12"/>
    <w:rsid w:val="008C1669"/>
    <w:rsid w:val="008D05E1"/>
    <w:rsid w:val="009057D8"/>
    <w:rsid w:val="00921B7A"/>
    <w:rsid w:val="009326BF"/>
    <w:rsid w:val="009332B5"/>
    <w:rsid w:val="00934FB0"/>
    <w:rsid w:val="009579BA"/>
    <w:rsid w:val="009976AA"/>
    <w:rsid w:val="009C5E1C"/>
    <w:rsid w:val="009E1A22"/>
    <w:rsid w:val="009E261F"/>
    <w:rsid w:val="009E4E4F"/>
    <w:rsid w:val="009F4EC1"/>
    <w:rsid w:val="00A20E32"/>
    <w:rsid w:val="00A25862"/>
    <w:rsid w:val="00A307B6"/>
    <w:rsid w:val="00A56DD4"/>
    <w:rsid w:val="00A92BF2"/>
    <w:rsid w:val="00AA6336"/>
    <w:rsid w:val="00AC5DA6"/>
    <w:rsid w:val="00AE0D24"/>
    <w:rsid w:val="00B56665"/>
    <w:rsid w:val="00B620C2"/>
    <w:rsid w:val="00B72065"/>
    <w:rsid w:val="00B77B24"/>
    <w:rsid w:val="00B90C0F"/>
    <w:rsid w:val="00B92238"/>
    <w:rsid w:val="00B928B7"/>
    <w:rsid w:val="00B94E28"/>
    <w:rsid w:val="00B9552D"/>
    <w:rsid w:val="00B978FC"/>
    <w:rsid w:val="00BA482A"/>
    <w:rsid w:val="00BA6D0A"/>
    <w:rsid w:val="00BB21A7"/>
    <w:rsid w:val="00BD28B2"/>
    <w:rsid w:val="00BE0D56"/>
    <w:rsid w:val="00BE3F7C"/>
    <w:rsid w:val="00BE7D62"/>
    <w:rsid w:val="00C14435"/>
    <w:rsid w:val="00C55638"/>
    <w:rsid w:val="00C60305"/>
    <w:rsid w:val="00C62610"/>
    <w:rsid w:val="00C86BA4"/>
    <w:rsid w:val="00C933D4"/>
    <w:rsid w:val="00CB1602"/>
    <w:rsid w:val="00CD01E1"/>
    <w:rsid w:val="00CE5E8A"/>
    <w:rsid w:val="00CF0F0C"/>
    <w:rsid w:val="00D05E94"/>
    <w:rsid w:val="00D07815"/>
    <w:rsid w:val="00D140E1"/>
    <w:rsid w:val="00D23D48"/>
    <w:rsid w:val="00D245CB"/>
    <w:rsid w:val="00D2651E"/>
    <w:rsid w:val="00D60623"/>
    <w:rsid w:val="00D73AF4"/>
    <w:rsid w:val="00D960EE"/>
    <w:rsid w:val="00DA5CE9"/>
    <w:rsid w:val="00DA7240"/>
    <w:rsid w:val="00DD1BBF"/>
    <w:rsid w:val="00DD5D5A"/>
    <w:rsid w:val="00DE23E0"/>
    <w:rsid w:val="00DF67BA"/>
    <w:rsid w:val="00E10FFA"/>
    <w:rsid w:val="00E20576"/>
    <w:rsid w:val="00E25040"/>
    <w:rsid w:val="00E25796"/>
    <w:rsid w:val="00E42432"/>
    <w:rsid w:val="00E454C1"/>
    <w:rsid w:val="00E71965"/>
    <w:rsid w:val="00E73686"/>
    <w:rsid w:val="00E75581"/>
    <w:rsid w:val="00E76D93"/>
    <w:rsid w:val="00E80F8B"/>
    <w:rsid w:val="00E82323"/>
    <w:rsid w:val="00EB056B"/>
    <w:rsid w:val="00ED7C3A"/>
    <w:rsid w:val="00EF7310"/>
    <w:rsid w:val="00F02AC9"/>
    <w:rsid w:val="00F12DA3"/>
    <w:rsid w:val="00F207CB"/>
    <w:rsid w:val="00F33820"/>
    <w:rsid w:val="00F60A48"/>
    <w:rsid w:val="00F61A1B"/>
    <w:rsid w:val="00FA7FD6"/>
    <w:rsid w:val="00FB6EBE"/>
    <w:rsid w:val="00FD3BD8"/>
    <w:rsid w:val="00FD50BF"/>
    <w:rsid w:val="00FE758F"/>
    <w:rsid w:val="00FF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024B5"/>
  <w15:docId w15:val="{7753F1DA-6E40-43F4-A749-7701AB54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E1B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B4A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E1B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2E1B85"/>
    <w:rPr>
      <w:b/>
      <w:bCs/>
      <w:smallCaps/>
      <w:color w:val="5B9BD5" w:themeColor="accent1"/>
      <w:spacing w:val="5"/>
    </w:rPr>
  </w:style>
  <w:style w:type="table" w:styleId="Tabellenraster">
    <w:name w:val="Table Grid"/>
    <w:basedOn w:val="NormaleTabelle"/>
    <w:uiPriority w:val="39"/>
    <w:rsid w:val="002E1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iveHervorhebung">
    <w:name w:val="Intense Emphasis"/>
    <w:basedOn w:val="Absatz-Standardschriftart"/>
    <w:uiPriority w:val="21"/>
    <w:qFormat/>
    <w:rsid w:val="001B4A5B"/>
    <w:rPr>
      <w:i/>
      <w:iCs/>
      <w:color w:val="5B9BD5" w:themeColor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B4A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1B4A5B"/>
    <w:rPr>
      <w:b/>
      <w:bCs/>
    </w:rPr>
  </w:style>
  <w:style w:type="paragraph" w:styleId="Listenabsatz">
    <w:name w:val="List Paragraph"/>
    <w:basedOn w:val="Standard"/>
    <w:uiPriority w:val="34"/>
    <w:qFormat/>
    <w:rsid w:val="001B4A5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2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0576"/>
  </w:style>
  <w:style w:type="paragraph" w:styleId="Fuzeile">
    <w:name w:val="footer"/>
    <w:basedOn w:val="Standard"/>
    <w:link w:val="FuzeileZchn"/>
    <w:uiPriority w:val="99"/>
    <w:unhideWhenUsed/>
    <w:rsid w:val="00E2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2057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7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712A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D0E6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D0E6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D0E6B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263D6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24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A48DD-2697-455F-81F1-F6A4C30CE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Frings</dc:creator>
  <cp:keywords/>
  <dc:description/>
  <cp:lastModifiedBy>mircowessolly</cp:lastModifiedBy>
  <cp:revision>2</cp:revision>
  <cp:lastPrinted>2019-04-17T11:21:00Z</cp:lastPrinted>
  <dcterms:created xsi:type="dcterms:W3CDTF">2026-09-15T09:39:00Z</dcterms:created>
  <dcterms:modified xsi:type="dcterms:W3CDTF">2026-09-15T09:39:00Z</dcterms:modified>
</cp:coreProperties>
</file>