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12" w:rsidRPr="00694B38" w:rsidRDefault="00AF7612" w:rsidP="00273257">
      <w:pPr>
        <w:spacing w:after="0" w:line="240" w:lineRule="auto"/>
        <w:rPr>
          <w:b/>
          <w:sz w:val="36"/>
          <w:szCs w:val="36"/>
          <w:lang w:val="en-US"/>
        </w:rPr>
      </w:pPr>
      <w:r w:rsidRPr="00694B38">
        <w:rPr>
          <w:b/>
          <w:sz w:val="36"/>
          <w:szCs w:val="36"/>
          <w:lang w:val="en-US"/>
        </w:rPr>
        <w:t xml:space="preserve">LEARNING AGREEMENT FOR </w:t>
      </w:r>
      <w:r w:rsidR="00DE473B" w:rsidRPr="00694B38">
        <w:rPr>
          <w:b/>
          <w:sz w:val="36"/>
          <w:szCs w:val="36"/>
          <w:lang w:val="en-US"/>
        </w:rPr>
        <w:t>TRAINEESHIPS</w:t>
      </w:r>
    </w:p>
    <w:p w:rsidR="00273257" w:rsidRPr="00DE473B" w:rsidRDefault="00273257" w:rsidP="00273257">
      <w:pPr>
        <w:spacing w:after="0" w:line="240" w:lineRule="auto"/>
        <w:rPr>
          <w:b/>
          <w:lang w:val="en-US"/>
        </w:rPr>
      </w:pPr>
    </w:p>
    <w:p w:rsidR="00273257" w:rsidRPr="00DE473B" w:rsidRDefault="00273257" w:rsidP="00273257">
      <w:pPr>
        <w:spacing w:after="0" w:line="240" w:lineRule="auto"/>
        <w:rPr>
          <w:b/>
          <w:lang w:val="en-US"/>
        </w:rPr>
      </w:pPr>
    </w:p>
    <w:p w:rsidR="00AF7612" w:rsidRPr="00DE473B" w:rsidRDefault="00AF7612">
      <w:pPr>
        <w:rPr>
          <w:lang w:val="en-US"/>
        </w:rPr>
      </w:pPr>
      <w:proofErr w:type="spellStart"/>
      <w:r w:rsidRPr="00DE473B">
        <w:rPr>
          <w:lang w:val="en-US"/>
        </w:rPr>
        <w:t>Hinweise</w:t>
      </w:r>
      <w:proofErr w:type="spellEnd"/>
      <w:r w:rsidRPr="00DE473B">
        <w:rPr>
          <w:lang w:val="en-US"/>
        </w:rPr>
        <w:t xml:space="preserve"> </w:t>
      </w:r>
      <w:proofErr w:type="spellStart"/>
      <w:r w:rsidR="00DE473B" w:rsidRPr="00DE473B">
        <w:rPr>
          <w:lang w:val="en-US"/>
        </w:rPr>
        <w:t>zum</w:t>
      </w:r>
      <w:proofErr w:type="spellEnd"/>
      <w:r w:rsidR="00DE473B" w:rsidRPr="00DE473B">
        <w:rPr>
          <w:lang w:val="en-US"/>
        </w:rPr>
        <w:t xml:space="preserve"> Learning Agreement (LA) fo</w:t>
      </w:r>
      <w:r w:rsidR="00BF1350">
        <w:rPr>
          <w:lang w:val="en-US"/>
        </w:rPr>
        <w:t>r Traineeships</w:t>
      </w:r>
    </w:p>
    <w:p w:rsidR="00AF7612" w:rsidRDefault="00AF7612">
      <w:r w:rsidRPr="00CF4050">
        <w:rPr>
          <w:highlight w:val="yellow"/>
        </w:rPr>
        <w:t>Der/die Student/in</w:t>
      </w:r>
      <w:r>
        <w:t xml:space="preserve"> </w:t>
      </w:r>
      <w:r w:rsidR="00BF1350">
        <w:t>sucht eine geeignete Praktikumsstelle im Ausland nach Maßgabe der Prüfungsordnung.</w:t>
      </w:r>
    </w:p>
    <w:p w:rsidR="00AF7612" w:rsidRDefault="00AF7612">
      <w:r>
        <w:t xml:space="preserve">Er/Sie </w:t>
      </w:r>
      <w:r w:rsidR="00694B38">
        <w:t xml:space="preserve">füllt die </w:t>
      </w:r>
      <w:r w:rsidR="00694B38" w:rsidRPr="00694B38">
        <w:rPr>
          <w:highlight w:val="yellow"/>
        </w:rPr>
        <w:t>gelb mark</w:t>
      </w:r>
      <w:r w:rsidR="00BF1350" w:rsidRPr="00694B38">
        <w:rPr>
          <w:highlight w:val="yellow"/>
        </w:rPr>
        <w:t>ierten Felder</w:t>
      </w:r>
      <w:r w:rsidR="00BF1350">
        <w:t xml:space="preserve"> des Learning Agreements (LA) aus und die ihn/ihr bekannten (Kontakt-) Daten des Unternehmens.</w:t>
      </w:r>
    </w:p>
    <w:p w:rsidR="00AF7612" w:rsidRDefault="00AF7612">
      <w:pPr>
        <w:rPr>
          <w:b/>
        </w:rPr>
      </w:pPr>
      <w:r>
        <w:rPr>
          <w:b/>
        </w:rPr>
        <w:t>Anforderungen an die Sprachkompetenz (Seite 1 des LA)</w:t>
      </w:r>
    </w:p>
    <w:p w:rsidR="00AF7612" w:rsidRDefault="00AF7612" w:rsidP="00273257">
      <w:pPr>
        <w:spacing w:after="0" w:line="240" w:lineRule="auto"/>
      </w:pPr>
      <w:r>
        <w:t>Bei Antritt des</w:t>
      </w:r>
      <w:r w:rsidR="00FE0C62">
        <w:t xml:space="preserve"> </w:t>
      </w:r>
      <w:r w:rsidR="00BF1350">
        <w:t>Praktikums</w:t>
      </w:r>
      <w:r w:rsidR="00FE0C62">
        <w:t xml:space="preserve"> sollte die </w:t>
      </w:r>
      <w:r w:rsidR="00BF1350">
        <w:t>Arbeitssprache auf Niveau B2 des CEFR b</w:t>
      </w:r>
      <w:r w:rsidR="00FE0C62">
        <w:t xml:space="preserve">eherrscht werden. Es liegt </w:t>
      </w:r>
      <w:r w:rsidR="00BF1350">
        <w:t>am Unternehmen</w:t>
      </w:r>
      <w:r w:rsidR="00FE0C62">
        <w:t>, andere Kompetenzen zu verlangen.</w:t>
      </w:r>
    </w:p>
    <w:p w:rsidR="00BF1350" w:rsidRDefault="00BF1350" w:rsidP="00273257">
      <w:pPr>
        <w:spacing w:after="0" w:line="240" w:lineRule="auto"/>
      </w:pPr>
    </w:p>
    <w:p w:rsidR="00664C13" w:rsidRDefault="00FE0C62" w:rsidP="00664C13">
      <w:pPr>
        <w:spacing w:after="0" w:line="240" w:lineRule="auto"/>
      </w:pPr>
      <w:r>
        <w:t xml:space="preserve">Der Studierende bestätigt </w:t>
      </w:r>
      <w:r w:rsidR="00664C13">
        <w:t>seine Sprachkompetenz und fügt einen Nachweis des Sprachenzentrums</w:t>
      </w:r>
    </w:p>
    <w:p w:rsidR="00664C13" w:rsidRDefault="00664C13" w:rsidP="00664C13">
      <w:pPr>
        <w:spacing w:after="0" w:line="240" w:lineRule="auto"/>
      </w:pPr>
      <w:r>
        <w:t>der HN oder einen anderen adäquaten Nachweis bei. Er/Sie kann dokumentieren, wie er/sie das erforderliche Niveau ggf. noch erreichen will.</w:t>
      </w:r>
    </w:p>
    <w:p w:rsidR="00664C13" w:rsidRDefault="00664C13" w:rsidP="00664C13">
      <w:pPr>
        <w:spacing w:after="0" w:line="240" w:lineRule="auto"/>
      </w:pPr>
      <w:r>
        <w:t>Bei Bewilligung einer Erasmus+ Mobilität wird jeder Teilnehmer (TN) zu einem Online-Sprachtest vor und nach dem Aufenthalt aufgefordert (Nachweis zum Aufbau der Sprachkompetenz). Zudem kann dem TN ein Online-Sprachkurs empfohlen werden (</w:t>
      </w:r>
      <w:proofErr w:type="gramStart"/>
      <w:r>
        <w:t>zur Zeit</w:t>
      </w:r>
      <w:proofErr w:type="gramEnd"/>
      <w:r>
        <w:t xml:space="preserve"> nur für Englisch, Französisch, Italienisch, Niederländisch, Spanisch, Tschechisch, Schwedisch, Dänisch, Griechisch, Polnisch und Portugiesisch).</w:t>
      </w:r>
    </w:p>
    <w:p w:rsidR="00664C13" w:rsidRDefault="00664C13" w:rsidP="00664C13">
      <w:pPr>
        <w:spacing w:after="0" w:line="240" w:lineRule="auto"/>
      </w:pPr>
    </w:p>
    <w:p w:rsidR="00565C9B" w:rsidRDefault="00BF1350" w:rsidP="00664C13">
      <w:pPr>
        <w:spacing w:after="0" w:line="240" w:lineRule="auto"/>
      </w:pPr>
      <w:r w:rsidRPr="00694B38">
        <w:rPr>
          <w:highlight w:val="green"/>
        </w:rPr>
        <w:t>Betreuer an der HN</w:t>
      </w:r>
      <w:r>
        <w:t xml:space="preserve"> (Seite 1)</w:t>
      </w:r>
    </w:p>
    <w:p w:rsidR="00BF1350" w:rsidRDefault="00BF1350" w:rsidP="00664C13">
      <w:pPr>
        <w:spacing w:after="0" w:line="240" w:lineRule="auto"/>
      </w:pPr>
      <w:r>
        <w:t xml:space="preserve">Der Betreuer am Fachbereich </w:t>
      </w:r>
      <w:r w:rsidR="00582555">
        <w:t xml:space="preserve">prüft die Bewerbungsunterlagen und </w:t>
      </w:r>
      <w:r>
        <w:t>legt die Modalitäten der Betreuung und Anerkennung (insbesondere Monitoring plan, Evaluation plan) fest (Table A).</w:t>
      </w:r>
    </w:p>
    <w:p w:rsidR="00BF1350" w:rsidRDefault="00BF1350" w:rsidP="00664C13">
      <w:pPr>
        <w:spacing w:after="0" w:line="240" w:lineRule="auto"/>
      </w:pPr>
      <w:r>
        <w:t>Auf Seite 1 ist zu dokumentieren, ob das Praktikum:</w:t>
      </w:r>
    </w:p>
    <w:p w:rsidR="00BF1350" w:rsidRDefault="002F59DD" w:rsidP="00BF1350">
      <w:pPr>
        <w:pStyle w:val="Listenabsatz"/>
        <w:numPr>
          <w:ilvl w:val="0"/>
          <w:numId w:val="1"/>
        </w:numPr>
        <w:spacing w:after="0" w:line="240" w:lineRule="auto"/>
      </w:pPr>
      <w:r>
        <w:t>i</w:t>
      </w:r>
      <w:r w:rsidR="00BF1350">
        <w:t>n der PO vorgesehen ist – dann bitte nur die ECTS eintragen – fertig</w:t>
      </w:r>
    </w:p>
    <w:p w:rsidR="00BF1350" w:rsidRDefault="00BF1350" w:rsidP="00BF1350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freiwillig ist – dann ist überall „nein“ anzukreuzen </w:t>
      </w:r>
    </w:p>
    <w:p w:rsidR="00BF1350" w:rsidRDefault="00BF1350" w:rsidP="00BF1350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ein Graduiertenpraktikum ist – </w:t>
      </w:r>
      <w:r w:rsidR="002F59DD">
        <w:t xml:space="preserve">bitte </w:t>
      </w:r>
      <w:r>
        <w:t xml:space="preserve">mit </w:t>
      </w:r>
      <w:r w:rsidR="002F59DD">
        <w:t xml:space="preserve">oder ohne </w:t>
      </w:r>
      <w:proofErr w:type="spellStart"/>
      <w:r w:rsidR="002F59DD">
        <w:t>Credits</w:t>
      </w:r>
      <w:proofErr w:type="spellEnd"/>
      <w:r w:rsidR="002F59DD">
        <w:t xml:space="preserve"> an</w:t>
      </w:r>
      <w:r>
        <w:t>kreuzen</w:t>
      </w:r>
    </w:p>
    <w:p w:rsidR="00BF1350" w:rsidRDefault="002F59DD" w:rsidP="002F59DD">
      <w:pPr>
        <w:spacing w:after="0" w:line="240" w:lineRule="auto"/>
      </w:pPr>
      <w:r>
        <w:t>D</w:t>
      </w:r>
      <w:r w:rsidR="00BF1350">
        <w:t xml:space="preserve">as Praktikum wird in einer Ergänzung zum </w:t>
      </w:r>
      <w:proofErr w:type="spellStart"/>
      <w:r w:rsidR="00BF1350">
        <w:t>Diploma</w:t>
      </w:r>
      <w:proofErr w:type="spellEnd"/>
      <w:r w:rsidR="00BF1350">
        <w:t xml:space="preserve"> Supplement dokumentiert.</w:t>
      </w:r>
    </w:p>
    <w:p w:rsidR="00BF1350" w:rsidRDefault="00BF1350" w:rsidP="00BF1350">
      <w:pPr>
        <w:spacing w:after="0" w:line="240" w:lineRule="auto"/>
        <w:ind w:left="360"/>
      </w:pPr>
    </w:p>
    <w:p w:rsidR="00BF1350" w:rsidRDefault="00BF1350" w:rsidP="002F59DD">
      <w:pPr>
        <w:spacing w:after="0" w:line="240" w:lineRule="auto"/>
      </w:pPr>
      <w:r>
        <w:t xml:space="preserve">Dieses gut vorbereitete LA sendet der Studierende an </w:t>
      </w:r>
      <w:r w:rsidRPr="00694B38">
        <w:rPr>
          <w:highlight w:val="cyan"/>
        </w:rPr>
        <w:t>das Unternehmen</w:t>
      </w:r>
      <w:r>
        <w:t>.</w:t>
      </w:r>
    </w:p>
    <w:p w:rsidR="00BF1350" w:rsidRDefault="00BF1350" w:rsidP="002F59DD">
      <w:pPr>
        <w:spacing w:after="0" w:line="240" w:lineRule="auto"/>
      </w:pPr>
      <w:r>
        <w:t>Der dortige Betreuer trägt die Angaben zum Praktikum ein (Seite 1)</w:t>
      </w:r>
      <w:r w:rsidR="00606612">
        <w:t>.</w:t>
      </w:r>
    </w:p>
    <w:p w:rsidR="00606612" w:rsidRDefault="00606612" w:rsidP="00BF1350">
      <w:pPr>
        <w:spacing w:after="0" w:line="240" w:lineRule="auto"/>
        <w:ind w:left="360"/>
      </w:pPr>
    </w:p>
    <w:p w:rsidR="00606612" w:rsidRDefault="00606612" w:rsidP="002F59DD">
      <w:pPr>
        <w:spacing w:after="0" w:line="240" w:lineRule="auto"/>
      </w:pPr>
      <w:r>
        <w:t>Danach unterschreiben alle drei beteiligte das LA – dies kann auch per digitaler Signatur oder Scan erfolgen; die Institutionen fügen zusätzlich einen Stempel hinzu.</w:t>
      </w:r>
    </w:p>
    <w:p w:rsidR="00BF1350" w:rsidRPr="00664C13" w:rsidRDefault="00BF1350" w:rsidP="00664C13">
      <w:pPr>
        <w:spacing w:after="0" w:line="240" w:lineRule="auto"/>
      </w:pPr>
    </w:p>
    <w:p w:rsidR="00664C13" w:rsidRDefault="00582555" w:rsidP="00273257">
      <w:pPr>
        <w:spacing w:after="0" w:line="240" w:lineRule="auto"/>
      </w:pPr>
      <w:r>
        <w:t>Die Seite 2 wird nur bei Ä</w:t>
      </w:r>
      <w:r w:rsidR="002E359C">
        <w:t xml:space="preserve">nderungen nach Antritt des </w:t>
      </w:r>
      <w:r w:rsidR="00606612">
        <w:t>Praktikums</w:t>
      </w:r>
      <w:r w:rsidR="002E359C">
        <w:t xml:space="preserve"> benötigt.</w:t>
      </w:r>
    </w:p>
    <w:p w:rsidR="00606612" w:rsidRDefault="00606612" w:rsidP="00273257">
      <w:pPr>
        <w:spacing w:after="0" w:line="240" w:lineRule="auto"/>
      </w:pPr>
    </w:p>
    <w:p w:rsidR="00606612" w:rsidRDefault="00606612" w:rsidP="00273257">
      <w:pPr>
        <w:spacing w:after="0" w:line="240" w:lineRule="auto"/>
      </w:pPr>
      <w:r>
        <w:t>Seite 3 (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) sollte </w:t>
      </w:r>
      <w:r w:rsidR="002F59DD">
        <w:t>als</w:t>
      </w:r>
      <w:r>
        <w:t xml:space="preserve"> Basis für das abschließende Zeugnis des Unternehmens verwendet werden.</w:t>
      </w:r>
    </w:p>
    <w:p w:rsidR="00273257" w:rsidRDefault="00273257" w:rsidP="00273257">
      <w:pPr>
        <w:spacing w:after="0" w:line="240" w:lineRule="auto"/>
      </w:pPr>
    </w:p>
    <w:p w:rsidR="002E359C" w:rsidRDefault="00606612" w:rsidP="00273257">
      <w:pPr>
        <w:spacing w:after="0" w:line="240" w:lineRule="auto"/>
        <w:rPr>
          <w:b/>
        </w:rPr>
      </w:pPr>
      <w:r>
        <w:rPr>
          <w:b/>
        </w:rPr>
        <w:t>Antrag an das International Office der HN auf finanzielle Unterstützung in Erasmus+:</w:t>
      </w:r>
    </w:p>
    <w:p w:rsidR="00606612" w:rsidRDefault="00606612" w:rsidP="00273257">
      <w:pPr>
        <w:spacing w:after="0" w:line="240" w:lineRule="auto"/>
        <w:rPr>
          <w:b/>
        </w:rPr>
      </w:pPr>
    </w:p>
    <w:p w:rsidR="00582555" w:rsidRPr="00582555" w:rsidRDefault="00582555" w:rsidP="00273257">
      <w:pPr>
        <w:spacing w:after="0" w:line="240" w:lineRule="auto"/>
      </w:pPr>
      <w:r w:rsidRPr="00582555">
        <w:t>Antrag erfolgt über das Online-Tool: https://www.hs-niederrhein.de/international/erasmus/outgoings-praktikum/</w:t>
      </w:r>
    </w:p>
    <w:p w:rsidR="00606612" w:rsidRDefault="00606612" w:rsidP="00273257">
      <w:pPr>
        <w:spacing w:after="0" w:line="240" w:lineRule="auto"/>
      </w:pPr>
      <w:r>
        <w:t>Unterzeichnetes und gestempeltes LA</w:t>
      </w:r>
    </w:p>
    <w:p w:rsidR="00582555" w:rsidRDefault="00582555" w:rsidP="00273257">
      <w:pPr>
        <w:spacing w:after="0" w:line="240" w:lineRule="auto"/>
      </w:pPr>
      <w:r>
        <w:t>Kopie des Praktikantenvertrages (inkl. Angabe Gehalt, Urlaubstage etc.)</w:t>
      </w:r>
    </w:p>
    <w:p w:rsidR="00606612" w:rsidRDefault="00606612" w:rsidP="00273257">
      <w:pPr>
        <w:spacing w:after="0" w:line="240" w:lineRule="auto"/>
      </w:pPr>
      <w:r>
        <w:t>Nachweis der Sprachkenntnisse</w:t>
      </w:r>
    </w:p>
    <w:p w:rsidR="00606612" w:rsidRDefault="00606612" w:rsidP="00273257">
      <w:pPr>
        <w:spacing w:after="0" w:line="240" w:lineRule="auto"/>
      </w:pPr>
      <w:r>
        <w:t>Frist: 4 Wochen vor Antrag</w:t>
      </w:r>
    </w:p>
    <w:p w:rsidR="006007E3" w:rsidRDefault="006007E3" w:rsidP="00273257">
      <w:pPr>
        <w:spacing w:after="0" w:line="240" w:lineRule="auto"/>
      </w:pPr>
    </w:p>
    <w:p w:rsidR="006007E3" w:rsidRPr="00606612" w:rsidRDefault="006007E3" w:rsidP="00273257">
      <w:pPr>
        <w:spacing w:after="0" w:line="240" w:lineRule="auto"/>
      </w:pPr>
      <w:r>
        <w:t>Hinweis: unbedingt Name und Akademisches Jahr eintragen (Seite 1 oben links)</w:t>
      </w:r>
    </w:p>
    <w:p w:rsidR="00606612" w:rsidRPr="00606612" w:rsidRDefault="00606612" w:rsidP="00664C13">
      <w:pPr>
        <w:spacing w:after="120" w:line="240" w:lineRule="auto"/>
        <w:rPr>
          <w:sz w:val="10"/>
          <w:szCs w:val="10"/>
        </w:rPr>
      </w:pPr>
      <w:bookmarkStart w:id="0" w:name="_GoBack"/>
      <w:bookmarkEnd w:id="0"/>
    </w:p>
    <w:sectPr w:rsidR="00606612" w:rsidRPr="00606612" w:rsidSect="00DA4607">
      <w:pgSz w:w="11906" w:h="16838" w:code="9"/>
      <w:pgMar w:top="1418" w:right="1418" w:bottom="1134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D55"/>
    <w:multiLevelType w:val="hybridMultilevel"/>
    <w:tmpl w:val="85548526"/>
    <w:lvl w:ilvl="0" w:tplc="84787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2"/>
    <w:rsid w:val="00273257"/>
    <w:rsid w:val="002E359C"/>
    <w:rsid w:val="002F59DD"/>
    <w:rsid w:val="003624A3"/>
    <w:rsid w:val="00501577"/>
    <w:rsid w:val="00565C9B"/>
    <w:rsid w:val="00582555"/>
    <w:rsid w:val="006007E3"/>
    <w:rsid w:val="00606612"/>
    <w:rsid w:val="00664C13"/>
    <w:rsid w:val="00694B38"/>
    <w:rsid w:val="008A6DE0"/>
    <w:rsid w:val="00AF7612"/>
    <w:rsid w:val="00BF1350"/>
    <w:rsid w:val="00CF4050"/>
    <w:rsid w:val="00DA4607"/>
    <w:rsid w:val="00DE473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Alexandra.Howe</dc:creator>
  <cp:lastModifiedBy>Alexandra.Howe</cp:lastModifiedBy>
  <cp:revision>5</cp:revision>
  <cp:lastPrinted>2016-07-28T08:26:00Z</cp:lastPrinted>
  <dcterms:created xsi:type="dcterms:W3CDTF">2016-07-28T08:26:00Z</dcterms:created>
  <dcterms:modified xsi:type="dcterms:W3CDTF">2018-01-30T10:06:00Z</dcterms:modified>
</cp:coreProperties>
</file>